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B" w:rsidRDefault="00BA58DC"/>
    <w:p w:rsidR="00A65DAD" w:rsidRDefault="00A65DAD"/>
    <w:p w:rsidR="00A65DAD" w:rsidRDefault="00A65DAD"/>
    <w:tbl>
      <w:tblPr>
        <w:tblStyle w:val="TableGrid"/>
        <w:tblW w:w="0" w:type="auto"/>
        <w:tblLook w:val="04A0"/>
      </w:tblPr>
      <w:tblGrid>
        <w:gridCol w:w="1188"/>
        <w:gridCol w:w="2070"/>
        <w:gridCol w:w="4230"/>
        <w:gridCol w:w="2088"/>
      </w:tblGrid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070" w:type="dxa"/>
          </w:tcPr>
          <w:p w:rsidR="00747A11" w:rsidRPr="004E0F4E" w:rsidRDefault="00747A11" w:rsidP="004E0F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F4E">
              <w:rPr>
                <w:rFonts w:ascii="Times New Roman" w:hAnsi="Times New Roman" w:cs="Times New Roman"/>
                <w:b/>
                <w:i/>
              </w:rPr>
              <w:t>Where is the Baby?</w:t>
            </w:r>
          </w:p>
        </w:tc>
        <w:tc>
          <w:tcPr>
            <w:tcW w:w="4230" w:type="dxa"/>
          </w:tcPr>
          <w:p w:rsidR="00747A11" w:rsidRPr="004E0F4E" w:rsidRDefault="00747A11" w:rsidP="004E0F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F4E">
              <w:rPr>
                <w:rFonts w:ascii="Times New Roman" w:hAnsi="Times New Roman" w:cs="Times New Roman"/>
                <w:b/>
                <w:i/>
              </w:rPr>
              <w:t xml:space="preserve">Care </w:t>
            </w:r>
            <w:r w:rsidR="004E0F4E" w:rsidRPr="004E0F4E">
              <w:rPr>
                <w:rFonts w:ascii="Times New Roman" w:hAnsi="Times New Roman" w:cs="Times New Roman"/>
                <w:b/>
                <w:i/>
              </w:rPr>
              <w:t>Needed by the Baby?</w:t>
            </w:r>
          </w:p>
        </w:tc>
        <w:tc>
          <w:tcPr>
            <w:tcW w:w="2088" w:type="dxa"/>
          </w:tcPr>
          <w:p w:rsidR="00747A11" w:rsidRPr="004E0F4E" w:rsidRDefault="004E0F4E" w:rsidP="004E0F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0F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Who is with the Baby?</w:t>
            </w: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12 AM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07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4230" w:type="dxa"/>
          </w:tcPr>
          <w:p w:rsidR="00747A11" w:rsidRDefault="00747A11" w:rsidP="00747A11">
            <w:pPr>
              <w:jc w:val="center"/>
            </w:pPr>
          </w:p>
        </w:tc>
        <w:tc>
          <w:tcPr>
            <w:tcW w:w="2088" w:type="dxa"/>
          </w:tcPr>
          <w:p w:rsidR="00747A11" w:rsidRDefault="00747A11" w:rsidP="00747A11">
            <w:pPr>
              <w:jc w:val="center"/>
            </w:pPr>
          </w:p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12 PM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  <w:tr w:rsidR="004E0F4E" w:rsidTr="004E0F4E">
        <w:trPr>
          <w:trHeight w:val="432"/>
        </w:trPr>
        <w:tc>
          <w:tcPr>
            <w:tcW w:w="1188" w:type="dxa"/>
          </w:tcPr>
          <w:p w:rsidR="00747A11" w:rsidRPr="00747A11" w:rsidRDefault="00747A11" w:rsidP="00747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7A1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070" w:type="dxa"/>
          </w:tcPr>
          <w:p w:rsidR="00747A11" w:rsidRDefault="00747A11"/>
        </w:tc>
        <w:tc>
          <w:tcPr>
            <w:tcW w:w="4230" w:type="dxa"/>
          </w:tcPr>
          <w:p w:rsidR="00747A11" w:rsidRDefault="00747A11"/>
        </w:tc>
        <w:tc>
          <w:tcPr>
            <w:tcW w:w="2088" w:type="dxa"/>
          </w:tcPr>
          <w:p w:rsidR="00747A11" w:rsidRDefault="00747A11"/>
        </w:tc>
      </w:tr>
    </w:tbl>
    <w:p w:rsidR="00747A11" w:rsidRDefault="00747A11"/>
    <w:sectPr w:rsidR="00747A11" w:rsidSect="00256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11" w:rsidRDefault="00747A11" w:rsidP="00747A11">
      <w:r>
        <w:separator/>
      </w:r>
    </w:p>
  </w:endnote>
  <w:endnote w:type="continuationSeparator" w:id="0">
    <w:p w:rsidR="00747A11" w:rsidRDefault="00747A11" w:rsidP="0074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C" w:rsidRDefault="00BA5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C" w:rsidRDefault="00BA58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C" w:rsidRDefault="00BA5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11" w:rsidRDefault="00747A11" w:rsidP="00747A11">
      <w:r>
        <w:separator/>
      </w:r>
    </w:p>
  </w:footnote>
  <w:footnote w:type="continuationSeparator" w:id="0">
    <w:p w:rsidR="00747A11" w:rsidRDefault="00747A11" w:rsidP="0074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C" w:rsidRDefault="00BA5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11" w:rsidRPr="00747A11" w:rsidRDefault="00747A11" w:rsidP="00747A11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747A11">
      <w:rPr>
        <w:rFonts w:ascii="Times New Roman" w:hAnsi="Times New Roman" w:cs="Times New Roman"/>
        <w:b/>
        <w:sz w:val="40"/>
        <w:szCs w:val="40"/>
      </w:rPr>
      <w:t>BABY LOG – Day</w:t>
    </w:r>
    <w:r w:rsidR="00BA58DC">
      <w:rPr>
        <w:rFonts w:ascii="Times New Roman" w:hAnsi="Times New Roman" w:cs="Times New Roman"/>
        <w:b/>
        <w:sz w:val="40"/>
        <w:szCs w:val="40"/>
      </w:rPr>
      <w:t xml:space="preserve">: </w:t>
    </w:r>
  </w:p>
  <w:p w:rsidR="00747A11" w:rsidRDefault="00747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DC" w:rsidRDefault="00BA5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A11"/>
    <w:rsid w:val="00256EE3"/>
    <w:rsid w:val="003B7CB5"/>
    <w:rsid w:val="004E0F4E"/>
    <w:rsid w:val="006B7252"/>
    <w:rsid w:val="00747A11"/>
    <w:rsid w:val="009B4237"/>
    <w:rsid w:val="00A65DAD"/>
    <w:rsid w:val="00A87277"/>
    <w:rsid w:val="00BA58DC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11"/>
  </w:style>
  <w:style w:type="paragraph" w:styleId="Footer">
    <w:name w:val="footer"/>
    <w:basedOn w:val="Normal"/>
    <w:link w:val="FooterChar"/>
    <w:uiPriority w:val="99"/>
    <w:semiHidden/>
    <w:unhideWhenUsed/>
    <w:rsid w:val="0074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11"/>
  </w:style>
  <w:style w:type="paragraph" w:styleId="BalloonText">
    <w:name w:val="Balloon Text"/>
    <w:basedOn w:val="Normal"/>
    <w:link w:val="BalloonTextChar"/>
    <w:uiPriority w:val="99"/>
    <w:semiHidden/>
    <w:unhideWhenUsed/>
    <w:rsid w:val="00747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2012-05-17T14:49:00Z</dcterms:created>
  <dcterms:modified xsi:type="dcterms:W3CDTF">2013-04-08T16:47:00Z</dcterms:modified>
</cp:coreProperties>
</file>