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19" w:rsidRPr="00623219" w:rsidRDefault="00BC5527" w:rsidP="007F1F1C">
      <w:pPr>
        <w:spacing w:before="100" w:beforeAutospacing="1" w:after="100" w:afterAutospacing="1" w:line="240" w:lineRule="auto"/>
        <w:jc w:val="center"/>
        <w:rPr>
          <w:rFonts w:ascii="Arial" w:eastAsia="Times New Roman" w:hAnsi="Arial" w:cs="Arial"/>
          <w:b/>
          <w:bCs/>
          <w:sz w:val="26"/>
          <w:szCs w:val="26"/>
        </w:rPr>
      </w:pPr>
      <w:r w:rsidRPr="00BC5527">
        <w:rPr>
          <w:rFonts w:ascii="Times New Roman" w:eastAsia="Times New Roman" w:hAnsi="Times New Roman" w:cs="Times New Roman"/>
          <w:noProof/>
          <w:sz w:val="24"/>
          <w:szCs w:val="24"/>
        </w:rPr>
        <w:pict>
          <v:group id="_x0000_s1032" style="position:absolute;margin-left:140.25pt;margin-top:76.5pt;width:444.75pt;height:51pt;z-index:251658240;mso-position-horizontal-relative:char;mso-position-vertical-relative:line" coordorigin="2805,1530" coordsize="8895,1020">
            <v:rect id="_x0000_s1033" href="http://faculty.winthrop.edu/kosterj/WRIT501/resources.htm" style="position:absolute;left:8940;top:1530;width:2760;height:480" o:button="t" filled="f" stroked="f">
              <v:fill o:detectmouseclick="t"/>
            </v:rect>
            <v:rect id="_x0000_s1034" href="http://faculty.winthrop.edu/kosterj/WRIT501/assignments.htm" style="position:absolute;left:5850;top:2160;width:2820;height:360" o:button="t" filled="f" stroked="f">
              <v:fill o:detectmouseclick="t"/>
            </v:rect>
            <v:rect id="_x0000_s1035" href="http://faculty.winthrop.edu/kosterj/WRIT501/syllabus.htm" style="position:absolute;left:2805;top:2130;width:2790;height:420" o:button="t" filled="f" stroked="f">
              <v:fill o:detectmouseclick="t"/>
            </v:rect>
            <v:rect id="_x0000_s1036" href="http://faculty.winthrop.edu/kosterj/WRIT501/calendar.htm" style="position:absolute;left:5865;top:1545;width:2790;height:435" o:button="t" filled="f" stroked="f">
              <v:fill o:detectmouseclick="t"/>
            </v:rect>
            <v:rect id="_x0000_s1037" href="http://faculty.winthrop.edu/kosterj/writ501.htm" style="position:absolute;left:2805;top:1560;width:2790;height:420" o:button="t" filled="f" stroked="f">
              <v:fill o:detectmouseclick="t"/>
            </v:rect>
            <w10:anchorlock/>
          </v:group>
        </w:pict>
      </w:r>
      <w:r w:rsidR="00623219" w:rsidRPr="00623219">
        <w:rPr>
          <w:rFonts w:ascii="Arial" w:eastAsia="Times New Roman" w:hAnsi="Arial" w:cs="Arial"/>
          <w:b/>
          <w:bCs/>
          <w:color w:val="800080"/>
          <w:sz w:val="26"/>
          <w:szCs w:val="26"/>
        </w:rPr>
        <w:t>SO</w:t>
      </w:r>
      <w:r w:rsidR="007F1F1C">
        <w:rPr>
          <w:rFonts w:ascii="Arial" w:eastAsia="Times New Roman" w:hAnsi="Arial" w:cs="Arial"/>
          <w:b/>
          <w:bCs/>
          <w:color w:val="800080"/>
          <w:sz w:val="26"/>
          <w:szCs w:val="26"/>
        </w:rPr>
        <w:t>CIAL MEDIA</w:t>
      </w:r>
      <w:r w:rsidR="00623219" w:rsidRPr="00623219">
        <w:rPr>
          <w:rFonts w:ascii="Arial" w:eastAsia="Times New Roman" w:hAnsi="Arial" w:cs="Arial"/>
          <w:b/>
          <w:bCs/>
          <w:color w:val="800080"/>
          <w:sz w:val="26"/>
          <w:szCs w:val="26"/>
        </w:rPr>
        <w:t xml:space="preserve"> ASSIGNMENT: The Concept of Persona in New Media</w:t>
      </w:r>
    </w:p>
    <w:p w:rsidR="00623219" w:rsidRPr="00623219" w:rsidRDefault="00623219" w:rsidP="00623219">
      <w:pPr>
        <w:spacing w:before="100" w:beforeAutospacing="1" w:after="100" w:afterAutospacing="1" w:line="240" w:lineRule="auto"/>
        <w:rPr>
          <w:rFonts w:ascii="Times New Roman" w:eastAsia="Times New Roman" w:hAnsi="Times New Roman" w:cs="Times New Roman"/>
          <w:sz w:val="24"/>
          <w:szCs w:val="24"/>
        </w:rPr>
      </w:pPr>
      <w:r w:rsidRPr="00623219">
        <w:rPr>
          <w:rFonts w:ascii="Tahoma" w:eastAsia="Times New Roman" w:hAnsi="Tahoma" w:cs="Tahoma"/>
          <w:b/>
          <w:bCs/>
          <w:color w:val="800000"/>
          <w:sz w:val="24"/>
          <w:szCs w:val="24"/>
        </w:rPr>
        <w:t>THE BACKGROUND</w:t>
      </w:r>
    </w:p>
    <w:p w:rsidR="008B3D8B" w:rsidRDefault="00623219" w:rsidP="008B3D8B">
      <w:pPr>
        <w:spacing w:before="100" w:beforeAutospacing="1" w:after="100" w:afterAutospacing="1" w:line="240" w:lineRule="auto"/>
        <w:rPr>
          <w:rFonts w:ascii="Tahoma" w:eastAsia="Times New Roman" w:hAnsi="Tahoma" w:cs="Tahoma"/>
          <w:color w:val="000080"/>
          <w:sz w:val="24"/>
        </w:rPr>
      </w:pPr>
      <w:r w:rsidRPr="00623219">
        <w:rPr>
          <w:rFonts w:ascii="Tahoma" w:eastAsia="Times New Roman" w:hAnsi="Tahoma" w:cs="Tahoma"/>
          <w:color w:val="000080"/>
          <w:sz w:val="24"/>
        </w:rPr>
        <w:t xml:space="preserve">The concept of "persona" is essential in analyzing traditional literary texts. Our sense of the voice presented by the text--which we inevitably associate with the artist who created the text--is one of the key elements we have to understand a work, and we rely on our sense of that voice more than we often realize. </w:t>
      </w:r>
    </w:p>
    <w:p w:rsidR="008B3D8B" w:rsidRDefault="00623219" w:rsidP="008B3D8B">
      <w:pPr>
        <w:spacing w:before="100" w:beforeAutospacing="1" w:after="100" w:afterAutospacing="1" w:line="240" w:lineRule="auto"/>
        <w:rPr>
          <w:rFonts w:ascii="Tahoma" w:eastAsia="Times New Roman" w:hAnsi="Tahoma" w:cs="Tahoma"/>
          <w:color w:val="000080"/>
          <w:sz w:val="24"/>
        </w:rPr>
      </w:pPr>
      <w:r w:rsidRPr="00623219">
        <w:rPr>
          <w:rFonts w:ascii="Tahoma" w:eastAsia="Times New Roman" w:hAnsi="Tahoma" w:cs="Tahoma"/>
          <w:color w:val="000080"/>
          <w:sz w:val="24"/>
        </w:rPr>
        <w:t xml:space="preserve">In the subset of new media called "social media," that sense of persona is extremely strong. We read people's blogs, status updates, and tweets to gain a sense of the person behind them--even when it's a person we know well--and the early research on social media, such as that carried out by the Pew Trust--suggests that as early as in our teens, we start to create multiple online personae or identities, embellish and manipulate them, edit them or screen them to withhold or mask information--in other words, rhetorically adjust our </w:t>
      </w:r>
      <w:r w:rsidRPr="00623219">
        <w:rPr>
          <w:rFonts w:ascii="Tahoma" w:eastAsia="Times New Roman" w:hAnsi="Tahoma" w:cs="Tahoma"/>
          <w:b/>
          <w:bCs/>
          <w:color w:val="000080"/>
          <w:sz w:val="24"/>
          <w:szCs w:val="24"/>
        </w:rPr>
        <w:t>own</w:t>
      </w:r>
      <w:r w:rsidRPr="00623219">
        <w:rPr>
          <w:rFonts w:ascii="Tahoma" w:eastAsia="Times New Roman" w:hAnsi="Tahoma" w:cs="Tahoma"/>
          <w:color w:val="000080"/>
          <w:sz w:val="24"/>
        </w:rPr>
        <w:t xml:space="preserve"> personae in the same ways that many of our favorite authors manipulate literary identities. </w:t>
      </w:r>
    </w:p>
    <w:p w:rsidR="00623219" w:rsidRPr="00623219" w:rsidRDefault="00623219" w:rsidP="007F1F1C">
      <w:pPr>
        <w:spacing w:after="0" w:line="240" w:lineRule="auto"/>
        <w:rPr>
          <w:rFonts w:ascii="Times New Roman" w:eastAsia="Times New Roman" w:hAnsi="Times New Roman" w:cs="Times New Roman"/>
          <w:sz w:val="24"/>
          <w:szCs w:val="24"/>
        </w:rPr>
      </w:pPr>
      <w:r w:rsidRPr="00623219">
        <w:rPr>
          <w:rFonts w:ascii="Tahoma" w:eastAsia="Times New Roman" w:hAnsi="Tahoma" w:cs="Tahoma"/>
          <w:color w:val="000080"/>
          <w:sz w:val="24"/>
        </w:rPr>
        <w:t>This assignment will ask you to focus on the construction of one specific persona--your own--in social media.</w:t>
      </w:r>
    </w:p>
    <w:p w:rsidR="00623219" w:rsidRPr="00623219" w:rsidRDefault="00BC5527" w:rsidP="00623219">
      <w:pPr>
        <w:spacing w:after="0" w:line="240" w:lineRule="auto"/>
        <w:jc w:val="center"/>
        <w:rPr>
          <w:rFonts w:ascii="Times New Roman" w:eastAsia="Times New Roman" w:hAnsi="Times New Roman" w:cs="Times New Roman"/>
          <w:color w:val="000000"/>
          <w:sz w:val="24"/>
          <w:szCs w:val="24"/>
        </w:rPr>
      </w:pPr>
      <w:r w:rsidRPr="00BC5527">
        <w:rPr>
          <w:rFonts w:ascii="Times New Roman" w:eastAsia="Times New Roman" w:hAnsi="Times New Roman" w:cs="Times New Roman"/>
          <w:color w:val="000000"/>
          <w:sz w:val="24"/>
          <w:szCs w:val="24"/>
        </w:rPr>
        <w:pict>
          <v:rect id="_x0000_i1025" style="width:468pt;height:1.5pt" o:hralign="center" o:hrstd="t" o:hr="t" fillcolor="#a0a0a0" stroked="f"/>
        </w:pict>
      </w:r>
    </w:p>
    <w:p w:rsidR="00623219" w:rsidRPr="00623219" w:rsidRDefault="00623219" w:rsidP="00623219">
      <w:pPr>
        <w:spacing w:before="100" w:beforeAutospacing="1" w:after="100" w:afterAutospacing="1" w:line="240" w:lineRule="auto"/>
        <w:rPr>
          <w:rFonts w:ascii="Times New Roman" w:eastAsia="Times New Roman" w:hAnsi="Times New Roman" w:cs="Times New Roman"/>
          <w:sz w:val="24"/>
          <w:szCs w:val="24"/>
        </w:rPr>
      </w:pPr>
      <w:r w:rsidRPr="00623219">
        <w:rPr>
          <w:rFonts w:ascii="Verdana" w:eastAsia="Times New Roman" w:hAnsi="Verdana" w:cs="Times New Roman"/>
          <w:b/>
          <w:bCs/>
          <w:color w:val="800080"/>
          <w:sz w:val="24"/>
          <w:szCs w:val="24"/>
        </w:rPr>
        <w:t xml:space="preserve">WHAT TO DO </w:t>
      </w:r>
    </w:p>
    <w:p w:rsidR="00623219" w:rsidRPr="00623219" w:rsidRDefault="00623219" w:rsidP="00623219">
      <w:pPr>
        <w:numPr>
          <w:ilvl w:val="0"/>
          <w:numId w:val="2"/>
        </w:numPr>
        <w:spacing w:after="0" w:line="240" w:lineRule="auto"/>
        <w:rPr>
          <w:rFonts w:ascii="Times New Roman" w:eastAsia="Times New Roman" w:hAnsi="Times New Roman" w:cs="Times New Roman"/>
          <w:color w:val="000000"/>
          <w:sz w:val="24"/>
          <w:szCs w:val="24"/>
        </w:rPr>
      </w:pPr>
      <w:bookmarkStart w:id="0" w:name="9/14"/>
      <w:bookmarkEnd w:id="0"/>
      <w:r w:rsidRPr="00623219">
        <w:rPr>
          <w:rFonts w:ascii="Verdana" w:eastAsia="Times New Roman" w:hAnsi="Verdana" w:cs="Times New Roman"/>
          <w:color w:val="000080"/>
          <w:sz w:val="24"/>
          <w:szCs w:val="24"/>
        </w:rPr>
        <w:t xml:space="preserve">Choose a prolific user of social media (web, blogging, YouTube, Twitter, </w:t>
      </w:r>
      <w:proofErr w:type="spellStart"/>
      <w:r w:rsidRPr="00623219">
        <w:rPr>
          <w:rFonts w:ascii="Verdana" w:eastAsia="Times New Roman" w:hAnsi="Verdana" w:cs="Times New Roman"/>
          <w:color w:val="000080"/>
          <w:sz w:val="24"/>
          <w:szCs w:val="24"/>
        </w:rPr>
        <w:t>Facebook</w:t>
      </w:r>
      <w:proofErr w:type="spellEnd"/>
      <w:r w:rsidRPr="00623219">
        <w:rPr>
          <w:rFonts w:ascii="Verdana" w:eastAsia="Times New Roman" w:hAnsi="Verdana" w:cs="Times New Roman"/>
          <w:color w:val="000080"/>
          <w:sz w:val="24"/>
          <w:szCs w:val="24"/>
        </w:rPr>
        <w:t>, etc.)</w:t>
      </w:r>
      <w:r w:rsidR="008B3D8B">
        <w:rPr>
          <w:rFonts w:ascii="Verdana" w:eastAsia="Times New Roman" w:hAnsi="Verdana" w:cs="Times New Roman"/>
          <w:color w:val="000080"/>
          <w:sz w:val="24"/>
          <w:szCs w:val="24"/>
        </w:rPr>
        <w:t xml:space="preserve"> </w:t>
      </w:r>
      <w:r w:rsidR="008B3D8B" w:rsidRPr="008B3D8B">
        <w:rPr>
          <w:rFonts w:ascii="Verdana" w:eastAsia="Times New Roman" w:hAnsi="Verdana" w:cs="Times New Roman"/>
          <w:color w:val="000080"/>
          <w:sz w:val="24"/>
          <w:szCs w:val="24"/>
        </w:rPr>
        <w:sym w:font="Wingdings" w:char="F0E0"/>
      </w:r>
      <w:r w:rsidR="008B3D8B">
        <w:rPr>
          <w:rFonts w:ascii="Verdana" w:eastAsia="Times New Roman" w:hAnsi="Verdana" w:cs="Times New Roman"/>
          <w:color w:val="000080"/>
          <w:sz w:val="24"/>
          <w:szCs w:val="24"/>
        </w:rPr>
        <w:t xml:space="preserve"> YOU!</w:t>
      </w:r>
    </w:p>
    <w:p w:rsidR="00623219" w:rsidRPr="00623219" w:rsidRDefault="00623219" w:rsidP="00623219">
      <w:pPr>
        <w:numPr>
          <w:ilvl w:val="0"/>
          <w:numId w:val="2"/>
        </w:numPr>
        <w:spacing w:after="0" w:line="240" w:lineRule="auto"/>
        <w:rPr>
          <w:rFonts w:ascii="Times New Roman" w:eastAsia="Times New Roman" w:hAnsi="Times New Roman" w:cs="Times New Roman"/>
          <w:color w:val="000080"/>
          <w:sz w:val="24"/>
          <w:szCs w:val="24"/>
        </w:rPr>
      </w:pPr>
      <w:r w:rsidRPr="00623219">
        <w:rPr>
          <w:rFonts w:ascii="Tahoma" w:eastAsia="Times New Roman" w:hAnsi="Tahoma" w:cs="Tahoma"/>
          <w:color w:val="000080"/>
          <w:sz w:val="24"/>
          <w:szCs w:val="24"/>
        </w:rPr>
        <w:t xml:space="preserve">Study </w:t>
      </w:r>
      <w:r w:rsidR="008B3D8B">
        <w:rPr>
          <w:rFonts w:ascii="Tahoma" w:eastAsia="Times New Roman" w:hAnsi="Tahoma" w:cs="Tahoma"/>
          <w:color w:val="000080"/>
          <w:sz w:val="24"/>
          <w:szCs w:val="24"/>
        </w:rPr>
        <w:t xml:space="preserve">your </w:t>
      </w:r>
      <w:r w:rsidRPr="00623219">
        <w:rPr>
          <w:rFonts w:ascii="Tahoma" w:eastAsia="Times New Roman" w:hAnsi="Tahoma" w:cs="Tahoma"/>
          <w:color w:val="000080"/>
          <w:sz w:val="24"/>
          <w:szCs w:val="24"/>
        </w:rPr>
        <w:t xml:space="preserve">social media output over the course of a sustained period of at least two weeks. (The lovely thing about the Web is that you can go back easily through online archives.) Examine the way(s) in which </w:t>
      </w:r>
      <w:r w:rsidR="008B3D8B">
        <w:rPr>
          <w:rFonts w:ascii="Tahoma" w:eastAsia="Times New Roman" w:hAnsi="Tahoma" w:cs="Tahoma"/>
          <w:color w:val="000080"/>
          <w:sz w:val="24"/>
          <w:szCs w:val="24"/>
        </w:rPr>
        <w:t xml:space="preserve">YOU </w:t>
      </w:r>
      <w:r w:rsidRPr="00623219">
        <w:rPr>
          <w:rFonts w:ascii="Tahoma" w:eastAsia="Times New Roman" w:hAnsi="Tahoma" w:cs="Tahoma"/>
          <w:color w:val="000080"/>
          <w:sz w:val="24"/>
          <w:szCs w:val="24"/>
        </w:rPr>
        <w:t>create, project, and modif</w:t>
      </w:r>
      <w:r w:rsidR="008B3D8B">
        <w:rPr>
          <w:rFonts w:ascii="Tahoma" w:eastAsia="Times New Roman" w:hAnsi="Tahoma" w:cs="Tahoma"/>
          <w:color w:val="000080"/>
          <w:sz w:val="24"/>
          <w:szCs w:val="24"/>
        </w:rPr>
        <w:t xml:space="preserve">y YOUR </w:t>
      </w:r>
      <w:r w:rsidRPr="00623219">
        <w:rPr>
          <w:rFonts w:ascii="Tahoma" w:eastAsia="Times New Roman" w:hAnsi="Tahoma" w:cs="Tahoma"/>
          <w:color w:val="000080"/>
          <w:sz w:val="24"/>
          <w:szCs w:val="24"/>
        </w:rPr>
        <w:t xml:space="preserve">online persona. Document instances where you see particularly interesting things going on. If </w:t>
      </w:r>
      <w:r w:rsidR="008B3D8B">
        <w:rPr>
          <w:rFonts w:ascii="Tahoma" w:eastAsia="Times New Roman" w:hAnsi="Tahoma" w:cs="Tahoma"/>
          <w:color w:val="000080"/>
          <w:sz w:val="24"/>
          <w:szCs w:val="24"/>
        </w:rPr>
        <w:t xml:space="preserve">you are </w:t>
      </w:r>
      <w:r w:rsidRPr="00623219">
        <w:rPr>
          <w:rFonts w:ascii="Tahoma" w:eastAsia="Times New Roman" w:hAnsi="Tahoma" w:cs="Tahoma"/>
          <w:color w:val="000080"/>
          <w:sz w:val="24"/>
          <w:szCs w:val="24"/>
        </w:rPr>
        <w:t xml:space="preserve">on several platforms (for instance </w:t>
      </w:r>
      <w:proofErr w:type="spellStart"/>
      <w:r w:rsidRPr="00623219">
        <w:rPr>
          <w:rFonts w:ascii="Tahoma" w:eastAsia="Times New Roman" w:hAnsi="Tahoma" w:cs="Tahoma"/>
          <w:color w:val="000080"/>
          <w:sz w:val="24"/>
          <w:szCs w:val="24"/>
        </w:rPr>
        <w:t>Facebook</w:t>
      </w:r>
      <w:proofErr w:type="spellEnd"/>
      <w:r w:rsidRPr="00623219">
        <w:rPr>
          <w:rFonts w:ascii="Tahoma" w:eastAsia="Times New Roman" w:hAnsi="Tahoma" w:cs="Tahoma"/>
          <w:color w:val="000080"/>
          <w:sz w:val="24"/>
          <w:szCs w:val="24"/>
        </w:rPr>
        <w:t xml:space="preserve"> </w:t>
      </w:r>
      <w:r w:rsidR="008B3D8B">
        <w:rPr>
          <w:rFonts w:ascii="Tahoma" w:eastAsia="Times New Roman" w:hAnsi="Tahoma" w:cs="Tahoma"/>
          <w:color w:val="000080"/>
          <w:sz w:val="24"/>
          <w:szCs w:val="24"/>
        </w:rPr>
        <w:t>and</w:t>
      </w:r>
      <w:r w:rsidRPr="00623219">
        <w:rPr>
          <w:rFonts w:ascii="Tahoma" w:eastAsia="Times New Roman" w:hAnsi="Tahoma" w:cs="Tahoma"/>
          <w:color w:val="000080"/>
          <w:sz w:val="24"/>
          <w:szCs w:val="24"/>
        </w:rPr>
        <w:t xml:space="preserve"> YouTube and Twitter</w:t>
      </w:r>
      <w:r w:rsidR="007574B2">
        <w:rPr>
          <w:rFonts w:ascii="Tahoma" w:eastAsia="Times New Roman" w:hAnsi="Tahoma" w:cs="Tahoma"/>
          <w:color w:val="000080"/>
          <w:sz w:val="24"/>
          <w:szCs w:val="24"/>
        </w:rPr>
        <w:t>)</w:t>
      </w:r>
      <w:r w:rsidRPr="00623219">
        <w:rPr>
          <w:rFonts w:ascii="Tahoma" w:eastAsia="Times New Roman" w:hAnsi="Tahoma" w:cs="Tahoma"/>
          <w:color w:val="000080"/>
          <w:sz w:val="24"/>
          <w:szCs w:val="24"/>
        </w:rPr>
        <w:t xml:space="preserve">, you may pick up valuable insights from comparing and contrasting the persona presented in each setting. </w:t>
      </w:r>
    </w:p>
    <w:p w:rsidR="00623219" w:rsidRPr="00623219" w:rsidRDefault="00623219" w:rsidP="00623219">
      <w:pPr>
        <w:numPr>
          <w:ilvl w:val="0"/>
          <w:numId w:val="2"/>
        </w:numPr>
        <w:spacing w:after="0" w:line="240" w:lineRule="auto"/>
        <w:rPr>
          <w:rFonts w:ascii="Times New Roman" w:eastAsia="Times New Roman" w:hAnsi="Times New Roman" w:cs="Times New Roman"/>
          <w:color w:val="000080"/>
          <w:sz w:val="24"/>
          <w:szCs w:val="24"/>
        </w:rPr>
      </w:pPr>
      <w:r w:rsidRPr="00623219">
        <w:rPr>
          <w:rFonts w:ascii="Tahoma" w:eastAsia="Times New Roman" w:hAnsi="Tahoma" w:cs="Tahoma"/>
          <w:color w:val="000080"/>
          <w:sz w:val="24"/>
          <w:szCs w:val="24"/>
        </w:rPr>
        <w:t xml:space="preserve">Conduct some research on social media and persona that deepens your analysis. </w:t>
      </w:r>
      <w:r w:rsidR="008B3D8B">
        <w:rPr>
          <w:rFonts w:ascii="Tahoma" w:eastAsia="Times New Roman" w:hAnsi="Tahoma" w:cs="Tahoma"/>
          <w:color w:val="000080"/>
          <w:sz w:val="24"/>
          <w:szCs w:val="24"/>
        </w:rPr>
        <w:t>Since</w:t>
      </w:r>
      <w:r w:rsidRPr="00623219">
        <w:rPr>
          <w:rFonts w:ascii="Tahoma" w:eastAsia="Times New Roman" w:hAnsi="Tahoma" w:cs="Tahoma"/>
          <w:color w:val="000080"/>
          <w:sz w:val="24"/>
          <w:szCs w:val="24"/>
        </w:rPr>
        <w:t xml:space="preserve"> you are analyzing yourself, you can look at the published research on age group, gender, educational status, etc., of social media users, and see how you fit into the trends. </w:t>
      </w:r>
    </w:p>
    <w:p w:rsidR="00623219" w:rsidRPr="00623219" w:rsidRDefault="008B3D8B" w:rsidP="00623219">
      <w:pPr>
        <w:numPr>
          <w:ilvl w:val="0"/>
          <w:numId w:val="2"/>
        </w:numPr>
        <w:spacing w:after="0" w:line="240" w:lineRule="auto"/>
        <w:rPr>
          <w:rFonts w:ascii="Times New Roman" w:eastAsia="Times New Roman" w:hAnsi="Times New Roman" w:cs="Times New Roman"/>
          <w:color w:val="000000"/>
          <w:sz w:val="24"/>
          <w:szCs w:val="24"/>
        </w:rPr>
      </w:pPr>
      <w:r>
        <w:rPr>
          <w:rFonts w:ascii="Tahoma" w:eastAsia="Times New Roman" w:hAnsi="Tahoma" w:cs="Tahoma"/>
          <w:color w:val="000080"/>
          <w:sz w:val="24"/>
          <w:szCs w:val="24"/>
        </w:rPr>
        <w:t xml:space="preserve">Complete </w:t>
      </w:r>
      <w:r w:rsidR="00623219" w:rsidRPr="00623219">
        <w:rPr>
          <w:rFonts w:ascii="Tahoma" w:eastAsia="Times New Roman" w:hAnsi="Tahoma" w:cs="Tahoma"/>
          <w:color w:val="000080"/>
          <w:sz w:val="24"/>
          <w:szCs w:val="24"/>
        </w:rPr>
        <w:t xml:space="preserve">an analysis, with a thesis, about the significant elements of persona that </w:t>
      </w:r>
      <w:r>
        <w:rPr>
          <w:rFonts w:ascii="Tahoma" w:eastAsia="Times New Roman" w:hAnsi="Tahoma" w:cs="Tahoma"/>
          <w:color w:val="000080"/>
          <w:sz w:val="24"/>
          <w:szCs w:val="24"/>
        </w:rPr>
        <w:t>YOU</w:t>
      </w:r>
      <w:r w:rsidR="00623219" w:rsidRPr="00623219">
        <w:rPr>
          <w:rFonts w:ascii="Tahoma" w:eastAsia="Times New Roman" w:hAnsi="Tahoma" w:cs="Tahoma"/>
          <w:color w:val="000080"/>
          <w:sz w:val="24"/>
          <w:szCs w:val="24"/>
        </w:rPr>
        <w:t xml:space="preserve"> </w:t>
      </w:r>
      <w:r>
        <w:rPr>
          <w:rFonts w:ascii="Tahoma" w:eastAsia="Times New Roman" w:hAnsi="Tahoma" w:cs="Tahoma"/>
          <w:color w:val="000080"/>
          <w:sz w:val="24"/>
          <w:szCs w:val="24"/>
        </w:rPr>
        <w:t>present</w:t>
      </w:r>
      <w:r w:rsidR="00623219" w:rsidRPr="00623219">
        <w:rPr>
          <w:rFonts w:ascii="Tahoma" w:eastAsia="Times New Roman" w:hAnsi="Tahoma" w:cs="Tahoma"/>
          <w:color w:val="000080"/>
          <w:sz w:val="24"/>
          <w:szCs w:val="24"/>
        </w:rPr>
        <w:t xml:space="preserve"> in </w:t>
      </w:r>
      <w:r>
        <w:rPr>
          <w:rFonts w:ascii="Tahoma" w:eastAsia="Times New Roman" w:hAnsi="Tahoma" w:cs="Tahoma"/>
          <w:color w:val="000080"/>
          <w:sz w:val="24"/>
          <w:szCs w:val="24"/>
        </w:rPr>
        <w:t>YOUR s</w:t>
      </w:r>
      <w:r w:rsidR="00623219" w:rsidRPr="00623219">
        <w:rPr>
          <w:rFonts w:ascii="Tahoma" w:eastAsia="Times New Roman" w:hAnsi="Tahoma" w:cs="Tahoma"/>
          <w:color w:val="000080"/>
          <w:sz w:val="24"/>
          <w:szCs w:val="24"/>
        </w:rPr>
        <w:t xml:space="preserve">ocial media identities. </w:t>
      </w:r>
    </w:p>
    <w:p w:rsidR="00623219" w:rsidRPr="00623219" w:rsidRDefault="00623219" w:rsidP="00623219">
      <w:pPr>
        <w:numPr>
          <w:ilvl w:val="0"/>
          <w:numId w:val="2"/>
        </w:numPr>
        <w:spacing w:after="0" w:line="240" w:lineRule="auto"/>
        <w:rPr>
          <w:rFonts w:ascii="Times New Roman" w:eastAsia="Times New Roman" w:hAnsi="Times New Roman" w:cs="Times New Roman"/>
          <w:color w:val="000000"/>
          <w:sz w:val="24"/>
          <w:szCs w:val="24"/>
        </w:rPr>
      </w:pPr>
      <w:r w:rsidRPr="00623219">
        <w:rPr>
          <w:rFonts w:ascii="Tahoma" w:eastAsia="Times New Roman" w:hAnsi="Tahoma" w:cs="Tahoma"/>
          <w:color w:val="000080"/>
          <w:sz w:val="24"/>
          <w:szCs w:val="24"/>
        </w:rPr>
        <w:t xml:space="preserve">The focus in the end should be on </w:t>
      </w:r>
      <w:r w:rsidR="007F1F1C">
        <w:rPr>
          <w:rFonts w:ascii="Tahoma" w:eastAsia="Times New Roman" w:hAnsi="Tahoma" w:cs="Tahoma"/>
          <w:color w:val="000080"/>
          <w:sz w:val="24"/>
          <w:szCs w:val="24"/>
        </w:rPr>
        <w:t xml:space="preserve">YOUR </w:t>
      </w:r>
      <w:r w:rsidRPr="00623219">
        <w:rPr>
          <w:rFonts w:ascii="Tahoma" w:eastAsia="Times New Roman" w:hAnsi="Tahoma" w:cs="Tahoma"/>
          <w:color w:val="000080"/>
          <w:sz w:val="24"/>
          <w:szCs w:val="24"/>
        </w:rPr>
        <w:t>persona and how it may change in social media</w:t>
      </w:r>
      <w:r w:rsidRPr="00623219">
        <w:rPr>
          <w:rFonts w:ascii="Times New Roman" w:eastAsia="Times New Roman" w:hAnsi="Times New Roman" w:cs="Times New Roman"/>
          <w:color w:val="000000"/>
          <w:sz w:val="24"/>
          <w:szCs w:val="24"/>
        </w:rPr>
        <w:t xml:space="preserve">. </w:t>
      </w:r>
      <w:r w:rsidRPr="00623219">
        <w:rPr>
          <w:rFonts w:ascii="Tahoma" w:eastAsia="Times New Roman" w:hAnsi="Tahoma" w:cs="Tahoma"/>
          <w:color w:val="000080"/>
          <w:sz w:val="24"/>
          <w:szCs w:val="24"/>
        </w:rPr>
        <w:t>This is an experimental assig</w:t>
      </w:r>
      <w:r w:rsidR="007F1F1C">
        <w:rPr>
          <w:rFonts w:ascii="Tahoma" w:eastAsia="Times New Roman" w:hAnsi="Tahoma" w:cs="Tahoma"/>
          <w:color w:val="000080"/>
          <w:sz w:val="24"/>
          <w:szCs w:val="24"/>
        </w:rPr>
        <w:t>n</w:t>
      </w:r>
      <w:r w:rsidRPr="00623219">
        <w:rPr>
          <w:rFonts w:ascii="Tahoma" w:eastAsia="Times New Roman" w:hAnsi="Tahoma" w:cs="Tahoma"/>
          <w:color w:val="000080"/>
          <w:sz w:val="24"/>
          <w:szCs w:val="24"/>
        </w:rPr>
        <w:t>ment and I'm not at all sure how it will turn out; that's part of the interest I have in it!</w:t>
      </w:r>
      <w:r w:rsidRPr="00623219">
        <w:rPr>
          <w:rFonts w:ascii="Times New Roman" w:eastAsia="Times New Roman" w:hAnsi="Times New Roman" w:cs="Times New Roman"/>
          <w:color w:val="000000"/>
          <w:sz w:val="24"/>
          <w:szCs w:val="24"/>
        </w:rPr>
        <w:t xml:space="preserve"> </w:t>
      </w:r>
    </w:p>
    <w:sectPr w:rsidR="00623219" w:rsidRPr="00623219" w:rsidSect="007F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5974"/>
    <w:multiLevelType w:val="multilevel"/>
    <w:tmpl w:val="9F14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90300"/>
    <w:multiLevelType w:val="multilevel"/>
    <w:tmpl w:val="6668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3219"/>
    <w:rsid w:val="00623219"/>
    <w:rsid w:val="007574B2"/>
    <w:rsid w:val="007F1F1C"/>
    <w:rsid w:val="007F2AD8"/>
    <w:rsid w:val="008B3D8B"/>
    <w:rsid w:val="00BC5527"/>
    <w:rsid w:val="00C967C7"/>
    <w:rsid w:val="00F0767A"/>
    <w:rsid w:val="00F1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D8"/>
  </w:style>
  <w:style w:type="paragraph" w:styleId="Heading3">
    <w:name w:val="heading 3"/>
    <w:basedOn w:val="Normal"/>
    <w:link w:val="Heading3Char"/>
    <w:uiPriority w:val="9"/>
    <w:qFormat/>
    <w:rsid w:val="0062321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219"/>
    <w:rPr>
      <w:rFonts w:ascii="Arial" w:eastAsia="Times New Roman" w:hAnsi="Arial" w:cs="Arial"/>
      <w:b/>
      <w:bCs/>
      <w:sz w:val="26"/>
      <w:szCs w:val="26"/>
    </w:rPr>
  </w:style>
  <w:style w:type="paragraph" w:styleId="NormalWeb">
    <w:name w:val="Normal (Web)"/>
    <w:basedOn w:val="Normal"/>
    <w:uiPriority w:val="99"/>
    <w:semiHidden/>
    <w:unhideWhenUsed/>
    <w:rsid w:val="0062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23219"/>
    <w:rPr>
      <w:rFonts w:ascii="Tahoma" w:hAnsi="Tahoma" w:cs="Tahoma" w:hint="default"/>
      <w:sz w:val="24"/>
      <w:szCs w:val="24"/>
    </w:rPr>
  </w:style>
  <w:style w:type="character" w:customStyle="1" w:styleId="style41">
    <w:name w:val="style41"/>
    <w:basedOn w:val="DefaultParagraphFont"/>
    <w:rsid w:val="00623219"/>
    <w:rPr>
      <w:rFonts w:ascii="Tahoma" w:hAnsi="Tahoma" w:cs="Tahoma" w:hint="default"/>
    </w:rPr>
  </w:style>
  <w:style w:type="character" w:styleId="Strong">
    <w:name w:val="Strong"/>
    <w:basedOn w:val="DefaultParagraphFont"/>
    <w:uiPriority w:val="22"/>
    <w:qFormat/>
    <w:rsid w:val="00623219"/>
    <w:rPr>
      <w:b/>
      <w:bCs/>
    </w:rPr>
  </w:style>
  <w:style w:type="character" w:customStyle="1" w:styleId="style91">
    <w:name w:val="style91"/>
    <w:basedOn w:val="DefaultParagraphFont"/>
    <w:rsid w:val="00623219"/>
    <w:rPr>
      <w:rFonts w:ascii="Tahoma" w:hAnsi="Tahoma" w:cs="Tahoma" w:hint="default"/>
      <w:color w:val="000080"/>
      <w:sz w:val="24"/>
      <w:szCs w:val="24"/>
    </w:rPr>
  </w:style>
  <w:style w:type="character" w:styleId="Emphasis">
    <w:name w:val="Emphasis"/>
    <w:basedOn w:val="DefaultParagraphFont"/>
    <w:uiPriority w:val="20"/>
    <w:qFormat/>
    <w:rsid w:val="00623219"/>
    <w:rPr>
      <w:i/>
      <w:iCs/>
    </w:rPr>
  </w:style>
  <w:style w:type="character" w:styleId="Hyperlink">
    <w:name w:val="Hyperlink"/>
    <w:basedOn w:val="DefaultParagraphFont"/>
    <w:uiPriority w:val="99"/>
    <w:semiHidden/>
    <w:unhideWhenUsed/>
    <w:rsid w:val="00623219"/>
    <w:rPr>
      <w:color w:val="0000FF"/>
      <w:u w:val="single"/>
    </w:rPr>
  </w:style>
  <w:style w:type="character" w:customStyle="1" w:styleId="style101">
    <w:name w:val="style101"/>
    <w:basedOn w:val="DefaultParagraphFont"/>
    <w:rsid w:val="00623219"/>
    <w:rPr>
      <w:u w:val="single"/>
    </w:rPr>
  </w:style>
  <w:style w:type="character" w:customStyle="1" w:styleId="style51">
    <w:name w:val="style51"/>
    <w:basedOn w:val="DefaultParagraphFont"/>
    <w:rsid w:val="00623219"/>
    <w:rPr>
      <w:rFonts w:ascii="Tahoma" w:hAnsi="Tahoma" w:cs="Tahoma" w:hint="default"/>
      <w:color w:val="000080"/>
    </w:rPr>
  </w:style>
  <w:style w:type="character" w:customStyle="1" w:styleId="style71">
    <w:name w:val="style71"/>
    <w:basedOn w:val="DefaultParagraphFont"/>
    <w:rsid w:val="00623219"/>
    <w:rPr>
      <w:rFonts w:ascii="Verdana" w:hAnsi="Verdana" w:hint="default"/>
      <w:color w:val="800080"/>
    </w:rPr>
  </w:style>
  <w:style w:type="paragraph" w:styleId="BalloonText">
    <w:name w:val="Balloon Text"/>
    <w:basedOn w:val="Normal"/>
    <w:link w:val="BalloonTextChar"/>
    <w:uiPriority w:val="99"/>
    <w:semiHidden/>
    <w:unhideWhenUsed/>
    <w:rsid w:val="0062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4</cp:revision>
  <dcterms:created xsi:type="dcterms:W3CDTF">2012-11-01T16:56:00Z</dcterms:created>
  <dcterms:modified xsi:type="dcterms:W3CDTF">2012-11-02T02:09:00Z</dcterms:modified>
</cp:coreProperties>
</file>