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9A" w:rsidRPr="00C22A61" w:rsidRDefault="00AE749A" w:rsidP="00AE749A">
      <w:pPr>
        <w:jc w:val="center"/>
        <w:rPr>
          <w:rFonts w:asciiTheme="majorHAnsi" w:hAnsiTheme="majorHAnsi"/>
          <w:b/>
          <w:u w:val="double"/>
        </w:rPr>
      </w:pPr>
      <w:r w:rsidRPr="00C22A61">
        <w:rPr>
          <w:rFonts w:asciiTheme="majorHAnsi" w:hAnsiTheme="majorHAnsi"/>
          <w:b/>
          <w:u w:val="double"/>
        </w:rPr>
        <w:t>United States History</w:t>
      </w:r>
      <w:r w:rsidRPr="00C22A61">
        <w:rPr>
          <w:rFonts w:asciiTheme="majorHAnsi" w:hAnsiTheme="majorHAnsi"/>
          <w:b/>
          <w:u w:val="double"/>
        </w:rPr>
        <w:tab/>
      </w:r>
      <w:r w:rsidRPr="00C22A61">
        <w:rPr>
          <w:rFonts w:asciiTheme="majorHAnsi" w:hAnsiTheme="majorHAnsi"/>
          <w:b/>
          <w:u w:val="double"/>
        </w:rPr>
        <w:tab/>
      </w:r>
      <w:r w:rsidRPr="00C22A61">
        <w:rPr>
          <w:rFonts w:asciiTheme="majorHAnsi" w:hAnsiTheme="majorHAnsi"/>
          <w:b/>
          <w:u w:val="double"/>
        </w:rPr>
        <w:tab/>
      </w:r>
      <w:r w:rsidRPr="00C22A61">
        <w:rPr>
          <w:rFonts w:asciiTheme="majorHAnsi" w:hAnsiTheme="majorHAnsi"/>
          <w:b/>
          <w:u w:val="double"/>
        </w:rPr>
        <w:tab/>
      </w:r>
      <w:r w:rsidRPr="00C22A61">
        <w:rPr>
          <w:rFonts w:asciiTheme="majorHAnsi" w:hAnsiTheme="majorHAnsi"/>
          <w:b/>
          <w:u w:val="double"/>
        </w:rPr>
        <w:tab/>
      </w:r>
      <w:r w:rsidRPr="00C22A61">
        <w:rPr>
          <w:rFonts w:asciiTheme="majorHAnsi" w:hAnsiTheme="majorHAnsi"/>
          <w:b/>
          <w:u w:val="double"/>
        </w:rPr>
        <w:tab/>
      </w:r>
      <w:r w:rsidRPr="00C22A61">
        <w:rPr>
          <w:rFonts w:asciiTheme="majorHAnsi" w:hAnsiTheme="majorHAnsi"/>
          <w:b/>
          <w:u w:val="double"/>
        </w:rPr>
        <w:tab/>
      </w:r>
      <w:r w:rsidRPr="00C22A61">
        <w:rPr>
          <w:rFonts w:asciiTheme="majorHAnsi" w:hAnsiTheme="majorHAnsi"/>
          <w:b/>
          <w:u w:val="double"/>
        </w:rPr>
        <w:tab/>
        <w:t>Mr. Farshtey</w:t>
      </w:r>
    </w:p>
    <w:p w:rsidR="00AE749A" w:rsidRPr="004A0D17" w:rsidRDefault="00AE749A" w:rsidP="00AE749A">
      <w:pPr>
        <w:rPr>
          <w:rFonts w:asciiTheme="majorHAnsi" w:hAnsiTheme="majorHAnsi"/>
          <w:b/>
        </w:rPr>
      </w:pPr>
    </w:p>
    <w:p w:rsidR="00AE749A" w:rsidRPr="00AE749A" w:rsidRDefault="00AE749A" w:rsidP="00AE749A">
      <w:pPr>
        <w:autoSpaceDE w:val="0"/>
        <w:autoSpaceDN w:val="0"/>
        <w:adjustRightInd w:val="0"/>
        <w:rPr>
          <w:rFonts w:asciiTheme="majorHAnsi" w:hAnsiTheme="majorHAnsi" w:cs="TT26Ct00"/>
          <w:b/>
          <w:sz w:val="21"/>
          <w:szCs w:val="21"/>
        </w:rPr>
      </w:pPr>
      <w:r w:rsidRPr="00AE749A">
        <w:rPr>
          <w:rFonts w:asciiTheme="majorHAnsi" w:hAnsiTheme="majorHAnsi"/>
          <w:b/>
          <w:sz w:val="21"/>
          <w:szCs w:val="21"/>
        </w:rPr>
        <w:t xml:space="preserve">This US History class will cover </w:t>
      </w:r>
      <w:r w:rsidRPr="00AE749A">
        <w:rPr>
          <w:rFonts w:asciiTheme="majorHAnsi" w:hAnsiTheme="majorHAnsi" w:cs="TT26Ct00"/>
          <w:b/>
          <w:sz w:val="21"/>
          <w:szCs w:val="21"/>
        </w:rPr>
        <w:t>the political, social, and cultural currents of the US from the colonial era to the present. The content and format of class meetings includes lecture, discussion, formal debate, group and individual research, movies and historical documentary videos.</w:t>
      </w:r>
    </w:p>
    <w:p w:rsidR="00AE749A" w:rsidRPr="00AE749A" w:rsidRDefault="00AE749A" w:rsidP="00AE749A">
      <w:pPr>
        <w:autoSpaceDE w:val="0"/>
        <w:autoSpaceDN w:val="0"/>
        <w:adjustRightInd w:val="0"/>
        <w:rPr>
          <w:rFonts w:asciiTheme="majorHAnsi" w:hAnsiTheme="majorHAnsi" w:cs="TT26Ct00"/>
          <w:b/>
          <w:sz w:val="21"/>
          <w:szCs w:val="21"/>
        </w:rPr>
      </w:pPr>
    </w:p>
    <w:p w:rsidR="00AE749A" w:rsidRPr="00AA49A3" w:rsidRDefault="00AE749A" w:rsidP="00AE749A">
      <w:pPr>
        <w:autoSpaceDE w:val="0"/>
        <w:autoSpaceDN w:val="0"/>
        <w:adjustRightInd w:val="0"/>
        <w:jc w:val="center"/>
        <w:rPr>
          <w:rFonts w:asciiTheme="majorHAnsi" w:hAnsiTheme="majorHAnsi"/>
          <w:b/>
          <w:i/>
          <w:sz w:val="26"/>
          <w:szCs w:val="26"/>
        </w:rPr>
      </w:pPr>
      <w:r w:rsidRPr="00AA49A3">
        <w:rPr>
          <w:rFonts w:asciiTheme="majorHAnsi" w:hAnsiTheme="majorHAnsi"/>
          <w:b/>
          <w:i/>
          <w:sz w:val="26"/>
          <w:szCs w:val="26"/>
        </w:rPr>
        <w:t>BUT it will probably be different than most history courses you have taken:</w:t>
      </w:r>
    </w:p>
    <w:p w:rsidR="00AE749A" w:rsidRPr="004A0D17" w:rsidRDefault="00AE749A" w:rsidP="00AE749A">
      <w:pPr>
        <w:rPr>
          <w:rFonts w:asciiTheme="majorHAnsi" w:hAnsiTheme="majorHAnsi"/>
          <w:b/>
        </w:rPr>
      </w:pPr>
    </w:p>
    <w:p w:rsidR="00AE749A" w:rsidRPr="004A0D17" w:rsidRDefault="00AE749A" w:rsidP="00AE749A">
      <w:pPr>
        <w:pStyle w:val="ListParagraph"/>
        <w:numPr>
          <w:ilvl w:val="0"/>
          <w:numId w:val="1"/>
        </w:numPr>
        <w:rPr>
          <w:rFonts w:asciiTheme="majorHAnsi" w:hAnsiTheme="majorHAnsi"/>
          <w:b/>
        </w:rPr>
      </w:pPr>
      <w:r w:rsidRPr="004A0D17">
        <w:rPr>
          <w:rFonts w:asciiTheme="majorHAnsi" w:hAnsiTheme="majorHAnsi"/>
          <w:b/>
        </w:rPr>
        <w:t xml:space="preserve">It </w:t>
      </w:r>
      <w:r w:rsidRPr="004A0D17">
        <w:rPr>
          <w:rFonts w:asciiTheme="majorHAnsi" w:hAnsiTheme="majorHAnsi"/>
          <w:b/>
          <w:caps/>
        </w:rPr>
        <w:t>does</w:t>
      </w:r>
      <w:r w:rsidRPr="004A0D17">
        <w:rPr>
          <w:rFonts w:asciiTheme="majorHAnsi" w:hAnsiTheme="majorHAnsi"/>
          <w:b/>
        </w:rPr>
        <w:t xml:space="preserve"> NOT involve reading assignments from a big history book of 1000 pages</w:t>
      </w:r>
    </w:p>
    <w:p w:rsidR="00AE749A" w:rsidRDefault="00AE749A" w:rsidP="00AE749A">
      <w:pPr>
        <w:pStyle w:val="ListParagraph"/>
        <w:numPr>
          <w:ilvl w:val="0"/>
          <w:numId w:val="1"/>
        </w:numPr>
        <w:rPr>
          <w:rFonts w:asciiTheme="majorHAnsi" w:hAnsiTheme="majorHAnsi"/>
          <w:b/>
        </w:rPr>
      </w:pPr>
      <w:r w:rsidRPr="004A0D17">
        <w:rPr>
          <w:rFonts w:asciiTheme="majorHAnsi" w:hAnsiTheme="majorHAnsi"/>
          <w:b/>
        </w:rPr>
        <w:t xml:space="preserve">It </w:t>
      </w:r>
      <w:r w:rsidRPr="004A0D17">
        <w:rPr>
          <w:rFonts w:asciiTheme="majorHAnsi" w:hAnsiTheme="majorHAnsi"/>
          <w:b/>
          <w:caps/>
        </w:rPr>
        <w:t>does</w:t>
      </w:r>
      <w:r w:rsidRPr="004A0D17">
        <w:rPr>
          <w:rFonts w:asciiTheme="majorHAnsi" w:hAnsiTheme="majorHAnsi"/>
          <w:b/>
        </w:rPr>
        <w:t xml:space="preserve"> NOT mean you have to try to memorize names and dates for tests </w:t>
      </w:r>
    </w:p>
    <w:p w:rsidR="00AE749A" w:rsidRPr="004A0D17" w:rsidRDefault="00AE749A" w:rsidP="00AE749A">
      <w:pPr>
        <w:pStyle w:val="ListParagraph"/>
        <w:rPr>
          <w:rFonts w:asciiTheme="majorHAnsi" w:hAnsiTheme="majorHAnsi"/>
          <w:b/>
        </w:rPr>
      </w:pPr>
    </w:p>
    <w:p w:rsidR="00AE749A" w:rsidRPr="004A0D17" w:rsidRDefault="00AE749A" w:rsidP="00AE749A">
      <w:pPr>
        <w:pStyle w:val="ListParagraph"/>
        <w:numPr>
          <w:ilvl w:val="0"/>
          <w:numId w:val="1"/>
        </w:numPr>
        <w:rPr>
          <w:rFonts w:asciiTheme="majorHAnsi" w:hAnsiTheme="majorHAnsi"/>
          <w:b/>
        </w:rPr>
      </w:pPr>
      <w:r w:rsidRPr="004A0D17">
        <w:rPr>
          <w:rFonts w:asciiTheme="majorHAnsi" w:hAnsiTheme="majorHAnsi"/>
          <w:b/>
        </w:rPr>
        <w:t>It DOES have the expectation that you can work independently</w:t>
      </w:r>
    </w:p>
    <w:p w:rsidR="00AE749A" w:rsidRPr="004A0D17" w:rsidRDefault="00AE749A" w:rsidP="00AE749A">
      <w:pPr>
        <w:pStyle w:val="ListParagraph"/>
        <w:numPr>
          <w:ilvl w:val="0"/>
          <w:numId w:val="1"/>
        </w:numPr>
        <w:rPr>
          <w:rFonts w:asciiTheme="majorHAnsi" w:hAnsiTheme="majorHAnsi"/>
          <w:b/>
        </w:rPr>
      </w:pPr>
      <w:r w:rsidRPr="004A0D17">
        <w:rPr>
          <w:rFonts w:asciiTheme="majorHAnsi" w:hAnsiTheme="majorHAnsi"/>
          <w:b/>
        </w:rPr>
        <w:t xml:space="preserve">YOU have much more control over YOUR GRADE than the teacher </w:t>
      </w:r>
      <w:r w:rsidRPr="004A0D17">
        <w:rPr>
          <w:rFonts w:asciiTheme="majorHAnsi" w:hAnsiTheme="majorHAnsi"/>
          <w:b/>
        </w:rPr>
        <w:sym w:font="Wingdings" w:char="F0E0"/>
      </w:r>
      <w:r w:rsidRPr="004A0D17">
        <w:rPr>
          <w:rFonts w:asciiTheme="majorHAnsi" w:hAnsiTheme="majorHAnsi"/>
          <w:b/>
        </w:rPr>
        <w:t xml:space="preserve"> </w:t>
      </w:r>
      <w:proofErr w:type="gramStart"/>
      <w:r w:rsidRPr="004A0D17">
        <w:rPr>
          <w:rFonts w:asciiTheme="majorHAnsi" w:hAnsiTheme="majorHAnsi"/>
          <w:b/>
        </w:rPr>
        <w:t>A</w:t>
      </w:r>
      <w:proofErr w:type="gramEnd"/>
      <w:r w:rsidRPr="004A0D17">
        <w:rPr>
          <w:rFonts w:asciiTheme="majorHAnsi" w:hAnsiTheme="majorHAnsi"/>
          <w:b/>
        </w:rPr>
        <w:t xml:space="preserve"> major key to your success in this course will be keeping up with both the reading and the other assignments. </w:t>
      </w:r>
    </w:p>
    <w:p w:rsidR="00AE749A" w:rsidRPr="00AA49A3" w:rsidRDefault="00AE749A" w:rsidP="00AE749A">
      <w:pPr>
        <w:rPr>
          <w:rFonts w:asciiTheme="majorHAnsi" w:hAnsiTheme="majorHAnsi"/>
          <w:b/>
          <w:sz w:val="12"/>
          <w:szCs w:val="12"/>
        </w:rPr>
      </w:pPr>
    </w:p>
    <w:p w:rsidR="00AE749A" w:rsidRPr="00AA49A3" w:rsidRDefault="00AE749A" w:rsidP="00AE749A">
      <w:pPr>
        <w:rPr>
          <w:rFonts w:asciiTheme="majorHAnsi" w:hAnsiTheme="majorHAnsi"/>
          <w:b/>
          <w:sz w:val="12"/>
          <w:szCs w:val="12"/>
        </w:rPr>
      </w:pPr>
    </w:p>
    <w:tbl>
      <w:tblPr>
        <w:tblStyle w:val="TableGrid"/>
        <w:tblW w:w="0" w:type="auto"/>
        <w:tblLook w:val="04A0"/>
      </w:tblPr>
      <w:tblGrid>
        <w:gridCol w:w="9576"/>
      </w:tblGrid>
      <w:tr w:rsidR="00AE749A" w:rsidRPr="00AA49A3" w:rsidTr="003C37A4">
        <w:tc>
          <w:tcPr>
            <w:tcW w:w="9576" w:type="dxa"/>
          </w:tcPr>
          <w:p w:rsidR="00AE749A" w:rsidRPr="00AA49A3" w:rsidRDefault="00AE749A" w:rsidP="003C37A4">
            <w:pPr>
              <w:jc w:val="center"/>
              <w:rPr>
                <w:rFonts w:asciiTheme="majorHAnsi" w:hAnsiTheme="majorHAnsi"/>
                <w:b/>
              </w:rPr>
            </w:pPr>
            <w:r w:rsidRPr="00AA49A3">
              <w:rPr>
                <w:rFonts w:asciiTheme="majorHAnsi" w:hAnsiTheme="majorHAnsi"/>
                <w:b/>
              </w:rPr>
              <w:t>ALL ASSIGNMENTS – NOTES – CLASS PRESENTATIONS can be found on the class website:</w:t>
            </w:r>
          </w:p>
        </w:tc>
      </w:tr>
      <w:tr w:rsidR="00AE749A" w:rsidRPr="00AA49A3" w:rsidTr="003C37A4">
        <w:tc>
          <w:tcPr>
            <w:tcW w:w="9576" w:type="dxa"/>
          </w:tcPr>
          <w:p w:rsidR="00AE749A" w:rsidRPr="00AA49A3" w:rsidRDefault="009A0246" w:rsidP="003C37A4">
            <w:pPr>
              <w:jc w:val="center"/>
              <w:rPr>
                <w:rFonts w:asciiTheme="majorHAnsi" w:hAnsiTheme="majorHAnsi"/>
                <w:b/>
                <w:sz w:val="48"/>
                <w:szCs w:val="48"/>
              </w:rPr>
            </w:pPr>
            <w:hyperlink r:id="rId6" w:history="1">
              <w:r w:rsidR="00AE749A" w:rsidRPr="00AA49A3">
                <w:rPr>
                  <w:rStyle w:val="Hyperlink"/>
                  <w:rFonts w:asciiTheme="majorHAnsi" w:hAnsiTheme="majorHAnsi"/>
                  <w:b/>
                  <w:sz w:val="48"/>
                  <w:szCs w:val="48"/>
                </w:rPr>
                <w:t>http://mrfarshtey.net</w:t>
              </w:r>
            </w:hyperlink>
          </w:p>
        </w:tc>
      </w:tr>
    </w:tbl>
    <w:p w:rsidR="00AE749A" w:rsidRPr="00AA49A3" w:rsidRDefault="00AE749A" w:rsidP="00AE749A">
      <w:pPr>
        <w:rPr>
          <w:rFonts w:asciiTheme="majorHAnsi" w:hAnsiTheme="majorHAnsi"/>
          <w:b/>
          <w:sz w:val="12"/>
          <w:szCs w:val="12"/>
        </w:rPr>
      </w:pPr>
    </w:p>
    <w:p w:rsidR="00AE749A" w:rsidRPr="00AA49A3" w:rsidRDefault="00AE749A" w:rsidP="00AE749A">
      <w:pPr>
        <w:rPr>
          <w:rFonts w:asciiTheme="majorHAnsi" w:hAnsiTheme="majorHAnsi"/>
          <w:b/>
          <w:sz w:val="12"/>
          <w:szCs w:val="12"/>
        </w:rPr>
      </w:pPr>
    </w:p>
    <w:p w:rsidR="00AE749A" w:rsidRPr="004A0D17" w:rsidRDefault="00AE749A" w:rsidP="00AE749A">
      <w:pPr>
        <w:jc w:val="center"/>
        <w:rPr>
          <w:rFonts w:asciiTheme="majorHAnsi" w:hAnsiTheme="majorHAnsi"/>
          <w:b/>
          <w:sz w:val="24"/>
          <w:szCs w:val="24"/>
        </w:rPr>
      </w:pPr>
      <w:r w:rsidRPr="004A0D17">
        <w:rPr>
          <w:rFonts w:asciiTheme="majorHAnsi" w:hAnsiTheme="majorHAnsi"/>
          <w:b/>
          <w:sz w:val="24"/>
          <w:szCs w:val="24"/>
        </w:rPr>
        <w:t>EXPECTATIONS FOR HOMEWORK, CLASS PARTICIPATION, PROJECTS, QUIZ / TESTS</w:t>
      </w:r>
    </w:p>
    <w:p w:rsidR="00AE749A" w:rsidRPr="004A0D17" w:rsidRDefault="00AE749A" w:rsidP="00AE749A">
      <w:pPr>
        <w:jc w:val="center"/>
        <w:rPr>
          <w:rFonts w:asciiTheme="majorHAnsi" w:hAnsiTheme="majorHAnsi"/>
          <w:b/>
          <w:sz w:val="24"/>
          <w:szCs w:val="24"/>
        </w:rPr>
      </w:pPr>
      <w:r w:rsidRPr="004A0D17">
        <w:rPr>
          <w:rFonts w:asciiTheme="majorHAnsi" w:hAnsiTheme="majorHAnsi"/>
          <w:b/>
          <w:sz w:val="24"/>
          <w:szCs w:val="24"/>
        </w:rPr>
        <w:sym w:font="Wingdings" w:char="F0E0"/>
      </w:r>
      <w:r w:rsidRPr="004A0D17">
        <w:rPr>
          <w:rFonts w:asciiTheme="majorHAnsi" w:hAnsiTheme="majorHAnsi"/>
          <w:b/>
          <w:sz w:val="24"/>
          <w:szCs w:val="24"/>
        </w:rPr>
        <w:t xml:space="preserve"> HOW YOU CONTROL YOUR GRADE:</w:t>
      </w:r>
    </w:p>
    <w:p w:rsidR="00EB7924" w:rsidRDefault="00EB7924" w:rsidP="00EB7924">
      <w:pPr>
        <w:jc w:val="center"/>
        <w:rPr>
          <w:rFonts w:asciiTheme="majorHAnsi" w:hAnsiTheme="majorHAnsi"/>
          <w:b/>
          <w:sz w:val="24"/>
          <w:szCs w:val="24"/>
        </w:rPr>
      </w:pPr>
    </w:p>
    <w:p w:rsidR="00EB7924" w:rsidRPr="004A0D17" w:rsidRDefault="00EB7924" w:rsidP="00EB7924">
      <w:pPr>
        <w:jc w:val="center"/>
        <w:rPr>
          <w:rFonts w:asciiTheme="majorHAnsi" w:hAnsiTheme="majorHAnsi"/>
          <w:b/>
          <w:sz w:val="24"/>
          <w:szCs w:val="24"/>
        </w:rPr>
      </w:pPr>
    </w:p>
    <w:p w:rsidR="00EB7924" w:rsidRPr="004A0D17" w:rsidRDefault="00EB7924" w:rsidP="00EB7924">
      <w:pPr>
        <w:rPr>
          <w:rFonts w:asciiTheme="majorHAnsi" w:hAnsiTheme="majorHAnsi"/>
          <w:b/>
        </w:rPr>
      </w:pPr>
    </w:p>
    <w:tbl>
      <w:tblPr>
        <w:tblStyle w:val="TableGrid"/>
        <w:tblW w:w="0" w:type="auto"/>
        <w:tblLook w:val="04A0"/>
      </w:tblPr>
      <w:tblGrid>
        <w:gridCol w:w="1098"/>
        <w:gridCol w:w="8478"/>
      </w:tblGrid>
      <w:tr w:rsidR="00EB7924" w:rsidRPr="00AE749A" w:rsidTr="00E16530">
        <w:tc>
          <w:tcPr>
            <w:tcW w:w="1098" w:type="dxa"/>
          </w:tcPr>
          <w:p w:rsidR="00EB7924" w:rsidRPr="00AE749A" w:rsidRDefault="00EB7924" w:rsidP="00E16530">
            <w:pPr>
              <w:jc w:val="center"/>
              <w:rPr>
                <w:rFonts w:asciiTheme="majorHAnsi" w:hAnsiTheme="majorHAnsi"/>
                <w:b/>
                <w:color w:val="C00000"/>
              </w:rPr>
            </w:pPr>
            <w:r w:rsidRPr="00AE749A">
              <w:rPr>
                <w:rFonts w:asciiTheme="majorHAnsi" w:hAnsiTheme="majorHAnsi"/>
                <w:b/>
                <w:color w:val="C00000"/>
              </w:rPr>
              <w:t>GRADE</w:t>
            </w:r>
          </w:p>
        </w:tc>
        <w:tc>
          <w:tcPr>
            <w:tcW w:w="8478" w:type="dxa"/>
          </w:tcPr>
          <w:p w:rsidR="00EB7924" w:rsidRPr="00AE749A" w:rsidRDefault="00EB7924" w:rsidP="00E16530">
            <w:pPr>
              <w:jc w:val="center"/>
              <w:rPr>
                <w:rFonts w:asciiTheme="majorHAnsi" w:hAnsiTheme="majorHAnsi"/>
                <w:b/>
                <w:color w:val="C00000"/>
              </w:rPr>
            </w:pPr>
            <w:r w:rsidRPr="00AE749A">
              <w:rPr>
                <w:rFonts w:asciiTheme="majorHAnsi" w:hAnsiTheme="majorHAnsi"/>
                <w:b/>
                <w:color w:val="C00000"/>
              </w:rPr>
              <w:t>EXPECTATIONS / GRADING STANDARDS</w:t>
            </w:r>
          </w:p>
        </w:tc>
      </w:tr>
      <w:tr w:rsidR="00EB7924" w:rsidRPr="004A0D17" w:rsidTr="00E16530">
        <w:tc>
          <w:tcPr>
            <w:tcW w:w="1098" w:type="dxa"/>
          </w:tcPr>
          <w:p w:rsidR="00EB7924" w:rsidRPr="00AE749A" w:rsidRDefault="00EB7924" w:rsidP="00E16530">
            <w:pPr>
              <w:jc w:val="center"/>
              <w:rPr>
                <w:rFonts w:asciiTheme="majorHAnsi" w:hAnsiTheme="majorHAnsi"/>
                <w:b/>
                <w:color w:val="C00000"/>
              </w:rPr>
            </w:pPr>
          </w:p>
          <w:p w:rsidR="00EB7924" w:rsidRPr="00AE749A" w:rsidRDefault="00EB7924" w:rsidP="00E16530">
            <w:pPr>
              <w:jc w:val="center"/>
              <w:rPr>
                <w:rFonts w:asciiTheme="majorHAnsi" w:hAnsiTheme="majorHAnsi"/>
                <w:b/>
                <w:color w:val="C00000"/>
              </w:rPr>
            </w:pPr>
            <w:r w:rsidRPr="00AE749A">
              <w:rPr>
                <w:rFonts w:asciiTheme="majorHAnsi" w:hAnsiTheme="majorHAnsi"/>
                <w:b/>
                <w:color w:val="C00000"/>
              </w:rPr>
              <w:t>AB / A</w:t>
            </w:r>
          </w:p>
        </w:tc>
        <w:tc>
          <w:tcPr>
            <w:tcW w:w="8478" w:type="dxa"/>
          </w:tcPr>
          <w:p w:rsidR="00EB7924" w:rsidRPr="00CE657D" w:rsidRDefault="00EB7924" w:rsidP="00E16530">
            <w:pPr>
              <w:rPr>
                <w:rFonts w:asciiTheme="majorHAnsi" w:hAnsiTheme="majorHAnsi"/>
                <w:b/>
                <w:sz w:val="44"/>
                <w:szCs w:val="44"/>
              </w:rPr>
            </w:pPr>
            <w:r w:rsidRPr="00CE657D">
              <w:rPr>
                <w:rFonts w:asciiTheme="majorHAnsi" w:hAnsiTheme="majorHAnsi"/>
                <w:b/>
                <w:sz w:val="44"/>
                <w:szCs w:val="44"/>
              </w:rPr>
              <w:t xml:space="preserve">Tell me the grade you want </w:t>
            </w:r>
          </w:p>
        </w:tc>
      </w:tr>
      <w:tr w:rsidR="00EB7924" w:rsidRPr="004A0D17" w:rsidTr="00E16530">
        <w:tc>
          <w:tcPr>
            <w:tcW w:w="1098" w:type="dxa"/>
          </w:tcPr>
          <w:p w:rsidR="00EB7924" w:rsidRDefault="00EB7924" w:rsidP="00E16530">
            <w:pPr>
              <w:jc w:val="center"/>
              <w:rPr>
                <w:rFonts w:asciiTheme="majorHAnsi" w:hAnsiTheme="majorHAnsi"/>
                <w:b/>
                <w:color w:val="C00000"/>
              </w:rPr>
            </w:pPr>
          </w:p>
          <w:p w:rsidR="00EB7924" w:rsidRPr="00AE749A" w:rsidRDefault="00EB7924" w:rsidP="00E16530">
            <w:pPr>
              <w:jc w:val="center"/>
              <w:rPr>
                <w:rFonts w:asciiTheme="majorHAnsi" w:hAnsiTheme="majorHAnsi"/>
                <w:b/>
                <w:color w:val="C00000"/>
              </w:rPr>
            </w:pPr>
            <w:r w:rsidRPr="00AE749A">
              <w:rPr>
                <w:rFonts w:asciiTheme="majorHAnsi" w:hAnsiTheme="majorHAnsi"/>
                <w:b/>
                <w:color w:val="C00000"/>
              </w:rPr>
              <w:t>BC / B</w:t>
            </w:r>
          </w:p>
        </w:tc>
        <w:tc>
          <w:tcPr>
            <w:tcW w:w="8478" w:type="dxa"/>
          </w:tcPr>
          <w:p w:rsidR="00EB7924" w:rsidRPr="00CE657D" w:rsidRDefault="00EB7924" w:rsidP="00E16530">
            <w:pPr>
              <w:rPr>
                <w:rFonts w:asciiTheme="majorHAnsi" w:hAnsiTheme="majorHAnsi"/>
                <w:b/>
                <w:sz w:val="44"/>
                <w:szCs w:val="44"/>
              </w:rPr>
            </w:pPr>
            <w:r>
              <w:rPr>
                <w:rFonts w:asciiTheme="majorHAnsi" w:hAnsiTheme="majorHAnsi"/>
                <w:b/>
                <w:sz w:val="44"/>
                <w:szCs w:val="44"/>
              </w:rPr>
              <w:t xml:space="preserve">           </w:t>
            </w:r>
            <w:r w:rsidRPr="00CE657D">
              <w:rPr>
                <w:rFonts w:asciiTheme="majorHAnsi" w:hAnsiTheme="majorHAnsi"/>
                <w:b/>
                <w:sz w:val="44"/>
                <w:szCs w:val="44"/>
              </w:rPr>
              <w:t xml:space="preserve">in this course </w:t>
            </w:r>
            <w:r w:rsidRPr="00CE657D">
              <w:rPr>
                <w:rFonts w:asciiTheme="majorHAnsi" w:hAnsiTheme="majorHAnsi"/>
                <w:b/>
                <w:sz w:val="44"/>
                <w:szCs w:val="44"/>
              </w:rPr>
              <w:sym w:font="Wingdings" w:char="F0E0"/>
            </w:r>
            <w:r w:rsidRPr="00CE657D">
              <w:rPr>
                <w:rFonts w:asciiTheme="majorHAnsi" w:hAnsiTheme="majorHAnsi"/>
                <w:b/>
                <w:sz w:val="44"/>
                <w:szCs w:val="44"/>
              </w:rPr>
              <w:t xml:space="preserve"> </w:t>
            </w:r>
          </w:p>
        </w:tc>
      </w:tr>
      <w:tr w:rsidR="00EB7924" w:rsidRPr="004A0D17" w:rsidTr="00E16530">
        <w:tc>
          <w:tcPr>
            <w:tcW w:w="1098" w:type="dxa"/>
          </w:tcPr>
          <w:p w:rsidR="00EB7924" w:rsidRDefault="00EB7924" w:rsidP="00E16530">
            <w:pPr>
              <w:jc w:val="center"/>
              <w:rPr>
                <w:rFonts w:asciiTheme="majorHAnsi" w:hAnsiTheme="majorHAnsi"/>
                <w:b/>
                <w:color w:val="C00000"/>
              </w:rPr>
            </w:pPr>
          </w:p>
          <w:p w:rsidR="00EB7924" w:rsidRPr="00AE749A" w:rsidRDefault="00EB7924" w:rsidP="00E16530">
            <w:pPr>
              <w:jc w:val="center"/>
              <w:rPr>
                <w:rFonts w:asciiTheme="majorHAnsi" w:hAnsiTheme="majorHAnsi"/>
                <w:b/>
                <w:color w:val="C00000"/>
              </w:rPr>
            </w:pPr>
            <w:r w:rsidRPr="00AE749A">
              <w:rPr>
                <w:rFonts w:asciiTheme="majorHAnsi" w:hAnsiTheme="majorHAnsi"/>
                <w:b/>
                <w:color w:val="C00000"/>
              </w:rPr>
              <w:t>CD / C</w:t>
            </w:r>
          </w:p>
        </w:tc>
        <w:tc>
          <w:tcPr>
            <w:tcW w:w="8478" w:type="dxa"/>
          </w:tcPr>
          <w:p w:rsidR="00EB7924" w:rsidRPr="00CE657D" w:rsidRDefault="00EB7924" w:rsidP="00E16530">
            <w:pPr>
              <w:rPr>
                <w:rFonts w:asciiTheme="majorHAnsi" w:hAnsiTheme="majorHAnsi"/>
                <w:b/>
                <w:sz w:val="44"/>
                <w:szCs w:val="44"/>
              </w:rPr>
            </w:pPr>
            <w:r w:rsidRPr="00CE657D">
              <w:rPr>
                <w:rFonts w:asciiTheme="majorHAnsi" w:hAnsiTheme="majorHAnsi"/>
                <w:b/>
                <w:sz w:val="44"/>
                <w:szCs w:val="44"/>
              </w:rPr>
              <w:t xml:space="preserve">And I will tell you </w:t>
            </w:r>
          </w:p>
        </w:tc>
      </w:tr>
      <w:tr w:rsidR="00EB7924" w:rsidRPr="004A0D17" w:rsidTr="00E16530">
        <w:tc>
          <w:tcPr>
            <w:tcW w:w="1098" w:type="dxa"/>
          </w:tcPr>
          <w:p w:rsidR="00EB7924" w:rsidRDefault="00EB7924" w:rsidP="00E16530">
            <w:pPr>
              <w:jc w:val="center"/>
              <w:rPr>
                <w:rFonts w:asciiTheme="majorHAnsi" w:hAnsiTheme="majorHAnsi"/>
                <w:b/>
                <w:color w:val="C00000"/>
              </w:rPr>
            </w:pPr>
          </w:p>
          <w:p w:rsidR="00EB7924" w:rsidRPr="00AE749A" w:rsidRDefault="00EB7924" w:rsidP="00E16530">
            <w:pPr>
              <w:jc w:val="center"/>
              <w:rPr>
                <w:rFonts w:asciiTheme="majorHAnsi" w:hAnsiTheme="majorHAnsi"/>
                <w:b/>
                <w:color w:val="C00000"/>
              </w:rPr>
            </w:pPr>
            <w:r w:rsidRPr="00AE749A">
              <w:rPr>
                <w:rFonts w:asciiTheme="majorHAnsi" w:hAnsiTheme="majorHAnsi"/>
                <w:b/>
                <w:color w:val="C00000"/>
              </w:rPr>
              <w:t>D / F</w:t>
            </w:r>
          </w:p>
        </w:tc>
        <w:tc>
          <w:tcPr>
            <w:tcW w:w="8478" w:type="dxa"/>
          </w:tcPr>
          <w:p w:rsidR="00EB7924" w:rsidRPr="00CE657D" w:rsidRDefault="00EB7924" w:rsidP="00E16530">
            <w:pPr>
              <w:rPr>
                <w:rFonts w:asciiTheme="majorHAnsi" w:hAnsiTheme="majorHAnsi"/>
                <w:b/>
                <w:sz w:val="44"/>
                <w:szCs w:val="44"/>
              </w:rPr>
            </w:pPr>
            <w:r>
              <w:rPr>
                <w:rFonts w:asciiTheme="majorHAnsi" w:hAnsiTheme="majorHAnsi"/>
                <w:b/>
                <w:sz w:val="44"/>
                <w:szCs w:val="44"/>
              </w:rPr>
              <w:t xml:space="preserve">                     </w:t>
            </w:r>
            <w:r w:rsidRPr="00CE657D">
              <w:rPr>
                <w:rFonts w:asciiTheme="majorHAnsi" w:hAnsiTheme="majorHAnsi"/>
                <w:b/>
                <w:sz w:val="44"/>
                <w:szCs w:val="44"/>
              </w:rPr>
              <w:t>What you need to do</w:t>
            </w:r>
          </w:p>
        </w:tc>
      </w:tr>
    </w:tbl>
    <w:p w:rsidR="00EB7924" w:rsidRPr="004A0D17" w:rsidRDefault="00EB7924" w:rsidP="00EB7924">
      <w:pPr>
        <w:rPr>
          <w:rFonts w:asciiTheme="majorHAnsi" w:hAnsiTheme="majorHAnsi"/>
          <w:b/>
          <w:sz w:val="16"/>
          <w:szCs w:val="16"/>
        </w:rPr>
      </w:pPr>
    </w:p>
    <w:p w:rsidR="00EB7924" w:rsidRDefault="00EB7924" w:rsidP="00EB7924">
      <w:pPr>
        <w:rPr>
          <w:rFonts w:asciiTheme="majorHAnsi" w:hAnsiTheme="majorHAnsi"/>
          <w:b/>
          <w:color w:val="C00000"/>
          <w:sz w:val="24"/>
          <w:szCs w:val="24"/>
        </w:rPr>
      </w:pPr>
    </w:p>
    <w:p w:rsidR="00EB7924" w:rsidRDefault="00EB7924" w:rsidP="00EB7924">
      <w:pPr>
        <w:rPr>
          <w:rFonts w:asciiTheme="majorHAnsi" w:hAnsiTheme="majorHAnsi"/>
          <w:b/>
          <w:color w:val="C00000"/>
          <w:sz w:val="24"/>
          <w:szCs w:val="24"/>
        </w:rPr>
      </w:pPr>
    </w:p>
    <w:p w:rsidR="00EB7924" w:rsidRDefault="00EB7924" w:rsidP="00EB7924">
      <w:pPr>
        <w:rPr>
          <w:rFonts w:asciiTheme="majorHAnsi" w:hAnsiTheme="majorHAnsi"/>
          <w:b/>
          <w:color w:val="C00000"/>
          <w:sz w:val="24"/>
          <w:szCs w:val="24"/>
        </w:rPr>
      </w:pPr>
    </w:p>
    <w:p w:rsidR="00EB7924" w:rsidRPr="0060542D" w:rsidRDefault="00EB7924" w:rsidP="00EB7924">
      <w:pPr>
        <w:rPr>
          <w:rFonts w:asciiTheme="majorHAnsi" w:hAnsiTheme="majorHAnsi"/>
          <w:b/>
          <w:color w:val="C00000"/>
          <w:sz w:val="24"/>
          <w:szCs w:val="24"/>
        </w:rPr>
      </w:pPr>
      <w:r w:rsidRPr="0060542D">
        <w:rPr>
          <w:rFonts w:asciiTheme="majorHAnsi" w:hAnsiTheme="majorHAnsi"/>
          <w:b/>
          <w:color w:val="C00000"/>
          <w:sz w:val="24"/>
          <w:szCs w:val="24"/>
        </w:rPr>
        <w:t xml:space="preserve">SHORT LIST OF CLASS RULES:  </w:t>
      </w:r>
    </w:p>
    <w:p w:rsidR="00EB7924" w:rsidRPr="0060542D" w:rsidRDefault="00EB7924" w:rsidP="00EB7924">
      <w:pPr>
        <w:pStyle w:val="ListParagraph"/>
        <w:numPr>
          <w:ilvl w:val="0"/>
          <w:numId w:val="4"/>
        </w:numPr>
        <w:rPr>
          <w:rFonts w:asciiTheme="majorHAnsi" w:hAnsiTheme="majorHAnsi"/>
          <w:b/>
          <w:color w:val="C00000"/>
          <w:sz w:val="24"/>
          <w:szCs w:val="24"/>
        </w:rPr>
      </w:pPr>
      <w:r w:rsidRPr="0060542D">
        <w:rPr>
          <w:rFonts w:asciiTheme="majorHAnsi" w:hAnsiTheme="majorHAnsi"/>
          <w:b/>
          <w:color w:val="C00000"/>
          <w:sz w:val="24"/>
          <w:szCs w:val="24"/>
        </w:rPr>
        <w:t xml:space="preserve">IF YOU DON’T UNDERSTAND ANYTHING, ANYTIME </w:t>
      </w:r>
      <w:r w:rsidRPr="0060542D">
        <w:rPr>
          <w:rFonts w:asciiTheme="majorHAnsi" w:hAnsiTheme="majorHAnsi"/>
          <w:b/>
          <w:color w:val="C00000"/>
          <w:sz w:val="24"/>
          <w:szCs w:val="24"/>
        </w:rPr>
        <w:sym w:font="Wingdings" w:char="F0E0"/>
      </w:r>
      <w:r w:rsidRPr="0060542D">
        <w:rPr>
          <w:rFonts w:asciiTheme="majorHAnsi" w:hAnsiTheme="majorHAnsi"/>
          <w:b/>
          <w:color w:val="C00000"/>
          <w:sz w:val="24"/>
          <w:szCs w:val="24"/>
        </w:rPr>
        <w:t xml:space="preserve"> ASK QUESTIONS!!!!</w:t>
      </w:r>
    </w:p>
    <w:p w:rsidR="00EB7924" w:rsidRPr="0060542D" w:rsidRDefault="00EB7924" w:rsidP="00EB7924">
      <w:pPr>
        <w:pStyle w:val="ListParagraph"/>
        <w:numPr>
          <w:ilvl w:val="0"/>
          <w:numId w:val="4"/>
        </w:numPr>
        <w:rPr>
          <w:rFonts w:asciiTheme="majorHAnsi" w:hAnsiTheme="majorHAnsi"/>
          <w:b/>
          <w:color w:val="C00000"/>
          <w:sz w:val="24"/>
          <w:szCs w:val="24"/>
        </w:rPr>
      </w:pPr>
      <w:r w:rsidRPr="0060542D">
        <w:rPr>
          <w:rFonts w:asciiTheme="majorHAnsi" w:hAnsiTheme="majorHAnsi"/>
          <w:b/>
          <w:color w:val="C00000"/>
          <w:sz w:val="24"/>
          <w:szCs w:val="24"/>
        </w:rPr>
        <w:t>UNLESS YOU ARE TOLD OTHERWISE, ALWAYS BRING YOUR LAPTOP TO CLASS.</w:t>
      </w:r>
    </w:p>
    <w:p w:rsidR="00EB7924" w:rsidRPr="0060542D" w:rsidRDefault="00EB7924" w:rsidP="00EB7924">
      <w:pPr>
        <w:pStyle w:val="ListParagraph"/>
        <w:rPr>
          <w:rFonts w:asciiTheme="majorHAnsi" w:hAnsiTheme="majorHAnsi"/>
          <w:b/>
          <w:color w:val="C00000"/>
          <w:sz w:val="24"/>
          <w:szCs w:val="24"/>
        </w:rPr>
      </w:pPr>
    </w:p>
    <w:p w:rsidR="00AE749A" w:rsidRPr="00AE749A" w:rsidRDefault="00AE749A" w:rsidP="00EB7924">
      <w:pPr>
        <w:rPr>
          <w:rFonts w:asciiTheme="majorHAnsi" w:hAnsiTheme="majorHAnsi"/>
          <w:b/>
          <w:color w:val="C00000"/>
          <w:sz w:val="26"/>
          <w:szCs w:val="26"/>
        </w:rPr>
      </w:pPr>
    </w:p>
    <w:sectPr w:rsidR="00AE749A" w:rsidRPr="00AE749A"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26C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40D"/>
    <w:multiLevelType w:val="hybridMultilevel"/>
    <w:tmpl w:val="7A70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0C92"/>
    <w:multiLevelType w:val="hybridMultilevel"/>
    <w:tmpl w:val="C4440DE4"/>
    <w:lvl w:ilvl="0" w:tplc="D5C8152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61C06"/>
    <w:multiLevelType w:val="hybridMultilevel"/>
    <w:tmpl w:val="C584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6207C"/>
    <w:multiLevelType w:val="hybridMultilevel"/>
    <w:tmpl w:val="6A32713C"/>
    <w:lvl w:ilvl="0" w:tplc="FF1A2AEE">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E749A"/>
    <w:rsid w:val="00070586"/>
    <w:rsid w:val="00256EE3"/>
    <w:rsid w:val="003B7CB5"/>
    <w:rsid w:val="0054708D"/>
    <w:rsid w:val="006B7252"/>
    <w:rsid w:val="008D41D7"/>
    <w:rsid w:val="009A0246"/>
    <w:rsid w:val="00AE749A"/>
    <w:rsid w:val="00B87726"/>
    <w:rsid w:val="00BB488D"/>
    <w:rsid w:val="00C22A61"/>
    <w:rsid w:val="00CC300F"/>
    <w:rsid w:val="00EB7924"/>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9A"/>
    <w:pPr>
      <w:ind w:left="720"/>
      <w:contextualSpacing/>
    </w:pPr>
  </w:style>
  <w:style w:type="character" w:styleId="Hyperlink">
    <w:name w:val="Hyperlink"/>
    <w:basedOn w:val="DefaultParagraphFont"/>
    <w:uiPriority w:val="99"/>
    <w:unhideWhenUsed/>
    <w:rsid w:val="00AE749A"/>
    <w:rPr>
      <w:color w:val="0000FF" w:themeColor="hyperlink"/>
      <w:u w:val="single"/>
    </w:rPr>
  </w:style>
  <w:style w:type="table" w:styleId="TableGrid">
    <w:name w:val="Table Grid"/>
    <w:basedOn w:val="TableNormal"/>
    <w:uiPriority w:val="59"/>
    <w:rsid w:val="00AE7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rfarshtey.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0C192-CCAA-439D-8741-E8CB767C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Farshtey</cp:lastModifiedBy>
  <cp:revision>5</cp:revision>
  <cp:lastPrinted>2012-09-20T01:06:00Z</cp:lastPrinted>
  <dcterms:created xsi:type="dcterms:W3CDTF">2012-09-19T23:14:00Z</dcterms:created>
  <dcterms:modified xsi:type="dcterms:W3CDTF">2016-09-19T18:35:00Z</dcterms:modified>
</cp:coreProperties>
</file>