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18" w:rsidRPr="002521DE" w:rsidRDefault="008C0618" w:rsidP="008C0618">
      <w:pPr>
        <w:shd w:val="clear" w:color="auto" w:fill="FFFFFF"/>
        <w:spacing w:line="390" w:lineRule="atLeast"/>
        <w:jc w:val="center"/>
        <w:textAlignment w:val="baseline"/>
        <w:outlineLvl w:val="0"/>
        <w:rPr>
          <w:rFonts w:ascii="Times New Roman" w:eastAsia="Times New Roman" w:hAnsi="Times New Roman" w:cs="Times New Roman"/>
          <w:b/>
          <w:bCs/>
          <w:kern w:val="36"/>
          <w:sz w:val="24"/>
          <w:szCs w:val="24"/>
          <w:bdr w:val="none" w:sz="0" w:space="0" w:color="auto" w:frame="1"/>
          <w:lang w:eastAsia="en-CA"/>
        </w:rPr>
      </w:pPr>
      <w:r w:rsidRPr="002521DE">
        <w:rPr>
          <w:rFonts w:ascii="Times New Roman" w:eastAsia="Times New Roman" w:hAnsi="Times New Roman" w:cs="Times New Roman"/>
          <w:b/>
          <w:bCs/>
          <w:kern w:val="36"/>
          <w:sz w:val="24"/>
          <w:szCs w:val="24"/>
          <w:bdr w:val="none" w:sz="0" w:space="0" w:color="auto" w:frame="1"/>
          <w:lang w:eastAsia="en-CA"/>
        </w:rPr>
        <w:t>The Greatest Movie Ever Sold (2011)</w:t>
      </w:r>
    </w:p>
    <w:p w:rsidR="006F4B2C" w:rsidRDefault="006F4B2C" w:rsidP="008742D8">
      <w:pPr>
        <w:shd w:val="clear" w:color="auto" w:fill="FFFFFF"/>
        <w:spacing w:line="390" w:lineRule="atLeast"/>
        <w:textAlignment w:val="baseline"/>
        <w:outlineLvl w:val="0"/>
        <w:rPr>
          <w:rFonts w:ascii="Times New Roman" w:eastAsia="Times New Roman" w:hAnsi="Times New Roman" w:cs="Times New Roman"/>
          <w:b/>
          <w:bCs/>
          <w:kern w:val="36"/>
          <w:sz w:val="24"/>
          <w:szCs w:val="24"/>
          <w:bdr w:val="none" w:sz="0" w:space="0" w:color="auto" w:frame="1"/>
          <w:lang w:eastAsia="en-CA"/>
        </w:rPr>
      </w:pPr>
    </w:p>
    <w:p w:rsidR="008742D8" w:rsidRPr="002521DE" w:rsidRDefault="008742D8" w:rsidP="008742D8">
      <w:pPr>
        <w:shd w:val="clear" w:color="auto" w:fill="FFFFFF"/>
        <w:spacing w:line="390" w:lineRule="atLeast"/>
        <w:textAlignment w:val="baseline"/>
        <w:outlineLvl w:val="0"/>
        <w:rPr>
          <w:rFonts w:ascii="Times New Roman" w:eastAsia="Times New Roman" w:hAnsi="Times New Roman" w:cs="Times New Roman"/>
          <w:b/>
          <w:bCs/>
          <w:kern w:val="36"/>
          <w:sz w:val="24"/>
          <w:szCs w:val="24"/>
          <w:bdr w:val="none" w:sz="0" w:space="0" w:color="auto" w:frame="1"/>
          <w:lang w:eastAsia="en-CA"/>
        </w:rPr>
      </w:pPr>
      <w:r w:rsidRPr="002521DE">
        <w:rPr>
          <w:b/>
          <w:noProof/>
          <w:lang w:val="en-US"/>
        </w:rPr>
        <w:drawing>
          <wp:anchor distT="0" distB="0" distL="114300" distR="114300" simplePos="0" relativeHeight="251658240" behindDoc="1" locked="0" layoutInCell="1" allowOverlap="1">
            <wp:simplePos x="0" y="0"/>
            <wp:positionH relativeFrom="column">
              <wp:posOffset>4086225</wp:posOffset>
            </wp:positionH>
            <wp:positionV relativeFrom="paragraph">
              <wp:posOffset>219075</wp:posOffset>
            </wp:positionV>
            <wp:extent cx="1885950" cy="2816860"/>
            <wp:effectExtent l="0" t="0" r="0" b="2540"/>
            <wp:wrapTight wrapText="bothSides">
              <wp:wrapPolygon edited="0">
                <wp:start x="0" y="0"/>
                <wp:lineTo x="0" y="21473"/>
                <wp:lineTo x="21382" y="21473"/>
                <wp:lineTo x="21382" y="0"/>
                <wp:lineTo x="0" y="0"/>
              </wp:wrapPolygon>
            </wp:wrapTight>
            <wp:docPr id="1" name="Picture 1" descr="http://www.comingsoon.net/gallery/73452/POM_Wonderful_Presents_The_Greatest_Movie_Ever_Sold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ingsoon.net/gallery/73452/POM_Wonderful_Presents_The_Greatest_Movie_Ever_Sold_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2816860"/>
                    </a:xfrm>
                    <a:prstGeom prst="rect">
                      <a:avLst/>
                    </a:prstGeom>
                    <a:noFill/>
                    <a:ln>
                      <a:noFill/>
                    </a:ln>
                  </pic:spPr>
                </pic:pic>
              </a:graphicData>
            </a:graphic>
          </wp:anchor>
        </w:drawing>
      </w:r>
      <w:r w:rsidRPr="002521DE">
        <w:rPr>
          <w:rFonts w:ascii="Times New Roman" w:eastAsia="Times New Roman" w:hAnsi="Times New Roman" w:cs="Times New Roman"/>
          <w:b/>
          <w:bCs/>
          <w:kern w:val="36"/>
          <w:sz w:val="24"/>
          <w:szCs w:val="24"/>
          <w:bdr w:val="none" w:sz="0" w:space="0" w:color="auto" w:frame="1"/>
          <w:lang w:eastAsia="en-CA"/>
        </w:rPr>
        <w:t>Synopsis:</w:t>
      </w:r>
    </w:p>
    <w:p w:rsidR="008742D8" w:rsidRPr="002521DE" w:rsidRDefault="008C0618" w:rsidP="008C0618">
      <w:pPr>
        <w:pStyle w:val="NormalWeb"/>
        <w:shd w:val="clear" w:color="auto" w:fill="FFFFFF"/>
        <w:spacing w:before="0" w:beforeAutospacing="0" w:after="0" w:afterAutospacing="0" w:line="330" w:lineRule="atLeast"/>
        <w:ind w:right="240"/>
        <w:textAlignment w:val="baseline"/>
        <w:rPr>
          <w:b/>
          <w:bdr w:val="none" w:sz="0" w:space="0" w:color="auto" w:frame="1"/>
          <w:shd w:val="clear" w:color="auto" w:fill="FFFFFF"/>
        </w:rPr>
      </w:pPr>
      <w:r w:rsidRPr="002521DE">
        <w:rPr>
          <w:b/>
          <w:shd w:val="clear" w:color="auto" w:fill="FFFFFF"/>
        </w:rPr>
        <w:t>Director Morgan Spurlock (Super Size Me, 30 Days) examines the increased proliferation of branding in every aspect of our lives while attempting to persuade big-name brands to sponsor his irreverent exposé. Companies love to push their products, and it seems like everywhere we go, someone is trying to sell us something. But have you ever wondered what goes on behind closed doors at some of the biggest advertising agencies in the world? In this eye-opening documentary, viewers follow Spurlock as</w:t>
      </w:r>
      <w:r w:rsidRPr="002521DE">
        <w:rPr>
          <w:rStyle w:val="apple-converted-space"/>
          <w:b/>
          <w:shd w:val="clear" w:color="auto" w:fill="FFFFFF"/>
        </w:rPr>
        <w:t> </w:t>
      </w:r>
      <w:r w:rsidRPr="002521DE">
        <w:rPr>
          <w:b/>
          <w:bdr w:val="none" w:sz="0" w:space="0" w:color="auto" w:frame="1"/>
          <w:shd w:val="clear" w:color="auto" w:fill="FFFFFF"/>
        </w:rPr>
        <w:t xml:space="preserve">he convinces a variety of high-profile sponsors to let him pitch their products as "The Greatest," while still maintaining complete control over his creative vision -- an arrangement that's become increasingly rare in the high-stakes entertainment industry. </w:t>
      </w:r>
    </w:p>
    <w:p w:rsidR="008C0618" w:rsidRPr="002521DE" w:rsidRDefault="008C0618" w:rsidP="008C0618">
      <w:pPr>
        <w:pStyle w:val="NormalWeb"/>
        <w:shd w:val="clear" w:color="auto" w:fill="FFFFFF"/>
        <w:spacing w:before="0" w:beforeAutospacing="0" w:after="0" w:afterAutospacing="0" w:line="330" w:lineRule="atLeast"/>
        <w:ind w:right="240"/>
        <w:textAlignment w:val="baseline"/>
        <w:rPr>
          <w:b/>
          <w:bdr w:val="none" w:sz="0" w:space="0" w:color="auto" w:frame="1"/>
          <w:shd w:val="clear" w:color="auto" w:fill="FFFFFF"/>
        </w:rPr>
      </w:pPr>
    </w:p>
    <w:p w:rsidR="008C0618" w:rsidRPr="002521DE" w:rsidRDefault="008C0618" w:rsidP="008C0618">
      <w:pPr>
        <w:pStyle w:val="NormalWeb"/>
        <w:shd w:val="clear" w:color="auto" w:fill="FFFFFF"/>
        <w:spacing w:before="0" w:beforeAutospacing="0" w:after="0" w:afterAutospacing="0" w:line="330" w:lineRule="atLeast"/>
        <w:ind w:right="240"/>
        <w:textAlignment w:val="baseline"/>
        <w:rPr>
          <w:b/>
          <w:bdr w:val="none" w:sz="0" w:space="0" w:color="auto" w:frame="1"/>
          <w:shd w:val="clear" w:color="auto" w:fill="FFFFFF"/>
        </w:rPr>
      </w:pPr>
      <w:r w:rsidRPr="002521DE">
        <w:rPr>
          <w:b/>
          <w:bdr w:val="none" w:sz="0" w:space="0" w:color="auto" w:frame="1"/>
          <w:shd w:val="clear" w:color="auto" w:fill="FFFFFF"/>
        </w:rPr>
        <w:t>Your assignment after watching the movie:</w:t>
      </w:r>
    </w:p>
    <w:p w:rsidR="008C0618" w:rsidRPr="002521DE" w:rsidRDefault="008C0618" w:rsidP="008C0618">
      <w:pPr>
        <w:pStyle w:val="NormalWeb"/>
        <w:shd w:val="clear" w:color="auto" w:fill="FFFFFF"/>
        <w:spacing w:before="0" w:beforeAutospacing="0" w:after="0" w:afterAutospacing="0" w:line="330" w:lineRule="atLeast"/>
        <w:ind w:right="240"/>
        <w:textAlignment w:val="baseline"/>
        <w:rPr>
          <w:b/>
          <w:bdr w:val="none" w:sz="0" w:space="0" w:color="auto" w:frame="1"/>
          <w:shd w:val="clear" w:color="auto" w:fill="FFFFFF"/>
        </w:rPr>
      </w:pPr>
      <w:r w:rsidRPr="002521DE">
        <w:rPr>
          <w:b/>
          <w:bdr w:val="none" w:sz="0" w:space="0" w:color="auto" w:frame="1"/>
          <w:shd w:val="clear" w:color="auto" w:fill="FFFFFF"/>
        </w:rPr>
        <w:t>Answer the following questions in a well</w:t>
      </w:r>
      <w:r w:rsidR="003643ED" w:rsidRPr="002521DE">
        <w:rPr>
          <w:b/>
          <w:bdr w:val="none" w:sz="0" w:space="0" w:color="auto" w:frame="1"/>
          <w:shd w:val="clear" w:color="auto" w:fill="FFFFFF"/>
        </w:rPr>
        <w:t>-</w:t>
      </w:r>
      <w:r w:rsidRPr="002521DE">
        <w:rPr>
          <w:b/>
          <w:bdr w:val="none" w:sz="0" w:space="0" w:color="auto" w:frame="1"/>
          <w:shd w:val="clear" w:color="auto" w:fill="FFFFFF"/>
        </w:rPr>
        <w:t>written</w:t>
      </w:r>
      <w:r w:rsidR="003643ED" w:rsidRPr="002521DE">
        <w:rPr>
          <w:b/>
          <w:bdr w:val="none" w:sz="0" w:space="0" w:color="auto" w:frame="1"/>
          <w:shd w:val="clear" w:color="auto" w:fill="FFFFFF"/>
        </w:rPr>
        <w:t>,</w:t>
      </w:r>
      <w:r w:rsidRPr="002521DE">
        <w:rPr>
          <w:b/>
          <w:bdr w:val="none" w:sz="0" w:space="0" w:color="auto" w:frame="1"/>
          <w:shd w:val="clear" w:color="auto" w:fill="FFFFFF"/>
        </w:rPr>
        <w:t xml:space="preserve"> clearly</w:t>
      </w:r>
      <w:r w:rsidR="003643ED" w:rsidRPr="002521DE">
        <w:rPr>
          <w:b/>
          <w:bdr w:val="none" w:sz="0" w:space="0" w:color="auto" w:frame="1"/>
          <w:shd w:val="clear" w:color="auto" w:fill="FFFFFF"/>
        </w:rPr>
        <w:t>-</w:t>
      </w:r>
      <w:r w:rsidRPr="002521DE">
        <w:rPr>
          <w:b/>
          <w:bdr w:val="none" w:sz="0" w:space="0" w:color="auto" w:frame="1"/>
          <w:shd w:val="clear" w:color="auto" w:fill="FFFFFF"/>
        </w:rPr>
        <w:t xml:space="preserve">developed persuasive </w:t>
      </w:r>
      <w:r w:rsidR="00DE73F1">
        <w:rPr>
          <w:b/>
          <w:bdr w:val="none" w:sz="0" w:space="0" w:color="auto" w:frame="1"/>
          <w:shd w:val="clear" w:color="auto" w:fill="FFFFFF"/>
        </w:rPr>
        <w:t>p</w:t>
      </w:r>
      <w:r w:rsidRPr="002521DE">
        <w:rPr>
          <w:b/>
          <w:bdr w:val="none" w:sz="0" w:space="0" w:color="auto" w:frame="1"/>
          <w:shd w:val="clear" w:color="auto" w:fill="FFFFFF"/>
        </w:rPr>
        <w:t>aragraph</w:t>
      </w:r>
      <w:r w:rsidR="003643ED" w:rsidRPr="002521DE">
        <w:rPr>
          <w:b/>
          <w:bdr w:val="none" w:sz="0" w:space="0" w:color="auto" w:frame="1"/>
          <w:shd w:val="clear" w:color="auto" w:fill="FFFFFF"/>
        </w:rPr>
        <w:t xml:space="preserve"> </w:t>
      </w:r>
      <w:r w:rsidR="003643ED" w:rsidRPr="002521DE">
        <w:rPr>
          <w:b/>
          <w:bdr w:val="none" w:sz="0" w:space="0" w:color="auto" w:frame="1"/>
          <w:shd w:val="clear" w:color="auto" w:fill="FFFFFF"/>
        </w:rPr>
        <w:sym w:font="Wingdings" w:char="F0E0"/>
      </w:r>
      <w:r w:rsidR="003643ED" w:rsidRPr="002521DE">
        <w:rPr>
          <w:b/>
          <w:bdr w:val="none" w:sz="0" w:space="0" w:color="auto" w:frame="1"/>
          <w:shd w:val="clear" w:color="auto" w:fill="FFFFFF"/>
        </w:rPr>
        <w:t xml:space="preserve"> </w:t>
      </w:r>
      <w:r w:rsidRPr="002521DE">
        <w:rPr>
          <w:b/>
          <w:bdr w:val="none" w:sz="0" w:space="0" w:color="auto" w:frame="1"/>
          <w:shd w:val="clear" w:color="auto" w:fill="FFFFFF"/>
        </w:rPr>
        <w:t xml:space="preserve"> please use examples from your own opinions and experiences. </w:t>
      </w:r>
    </w:p>
    <w:p w:rsidR="008C0618" w:rsidRPr="002521DE" w:rsidRDefault="008C0618" w:rsidP="008C0618">
      <w:pPr>
        <w:pStyle w:val="NormalWeb"/>
        <w:shd w:val="clear" w:color="auto" w:fill="FFFFFF"/>
        <w:spacing w:before="0" w:beforeAutospacing="0" w:after="0" w:afterAutospacing="0" w:line="330" w:lineRule="atLeast"/>
        <w:ind w:right="240"/>
        <w:textAlignment w:val="baseline"/>
        <w:rPr>
          <w:b/>
        </w:rPr>
      </w:pPr>
    </w:p>
    <w:p w:rsidR="00DC3AF3" w:rsidRDefault="00DC3AF3" w:rsidP="008C0618">
      <w:pPr>
        <w:pStyle w:val="NormalWeb"/>
        <w:numPr>
          <w:ilvl w:val="0"/>
          <w:numId w:val="2"/>
        </w:numPr>
        <w:shd w:val="clear" w:color="auto" w:fill="FFFFFF"/>
        <w:spacing w:before="0" w:beforeAutospacing="0" w:after="0" w:afterAutospacing="0" w:line="330" w:lineRule="atLeast"/>
        <w:ind w:right="240"/>
        <w:textAlignment w:val="baseline"/>
        <w:rPr>
          <w:b/>
        </w:rPr>
      </w:pPr>
      <w:r w:rsidRPr="002521DE">
        <w:rPr>
          <w:b/>
        </w:rPr>
        <w:t xml:space="preserve">What is a </w:t>
      </w:r>
      <w:r w:rsidRPr="002521DE">
        <w:rPr>
          <w:b/>
          <w:i/>
        </w:rPr>
        <w:t>brand personality</w:t>
      </w:r>
      <w:r w:rsidRPr="002521DE">
        <w:rPr>
          <w:b/>
        </w:rPr>
        <w:t>?</w:t>
      </w:r>
    </w:p>
    <w:p w:rsidR="00DE73F1" w:rsidRPr="002521DE" w:rsidRDefault="00DE73F1" w:rsidP="00DE73F1">
      <w:pPr>
        <w:pStyle w:val="NormalWeb"/>
        <w:shd w:val="clear" w:color="auto" w:fill="FFFFFF"/>
        <w:spacing w:before="0" w:beforeAutospacing="0" w:after="0" w:afterAutospacing="0" w:line="330" w:lineRule="atLeast"/>
        <w:ind w:left="720" w:right="240"/>
        <w:textAlignment w:val="baseline"/>
        <w:rPr>
          <w:b/>
        </w:rPr>
      </w:pPr>
    </w:p>
    <w:p w:rsidR="00DC3AF3" w:rsidRPr="00DE73F1" w:rsidRDefault="00DC3AF3" w:rsidP="008C0618">
      <w:pPr>
        <w:pStyle w:val="NormalWeb"/>
        <w:numPr>
          <w:ilvl w:val="0"/>
          <w:numId w:val="2"/>
        </w:numPr>
        <w:shd w:val="clear" w:color="auto" w:fill="FFFFFF"/>
        <w:spacing w:before="0" w:beforeAutospacing="0" w:after="0" w:afterAutospacing="0" w:line="330" w:lineRule="atLeast"/>
        <w:ind w:right="240"/>
        <w:textAlignment w:val="baseline"/>
        <w:rPr>
          <w:b/>
        </w:rPr>
      </w:pPr>
      <w:r w:rsidRPr="002521DE">
        <w:rPr>
          <w:b/>
          <w:sz w:val="23"/>
          <w:szCs w:val="23"/>
        </w:rPr>
        <w:t xml:space="preserve">How </w:t>
      </w:r>
      <w:proofErr w:type="gramStart"/>
      <w:r w:rsidRPr="002521DE">
        <w:rPr>
          <w:b/>
          <w:sz w:val="23"/>
          <w:szCs w:val="23"/>
        </w:rPr>
        <w:t>are trailers</w:t>
      </w:r>
      <w:proofErr w:type="gramEnd"/>
      <w:r w:rsidRPr="002521DE">
        <w:rPr>
          <w:b/>
          <w:sz w:val="23"/>
          <w:szCs w:val="23"/>
        </w:rPr>
        <w:t xml:space="preserve"> created using </w:t>
      </w:r>
      <w:proofErr w:type="spellStart"/>
      <w:r w:rsidRPr="002521DE">
        <w:rPr>
          <w:b/>
          <w:i/>
          <w:sz w:val="23"/>
          <w:szCs w:val="23"/>
        </w:rPr>
        <w:t>neuromarketing</w:t>
      </w:r>
      <w:proofErr w:type="spellEnd"/>
      <w:r w:rsidRPr="002521DE">
        <w:rPr>
          <w:b/>
          <w:sz w:val="23"/>
          <w:szCs w:val="23"/>
        </w:rPr>
        <w:t>?</w:t>
      </w:r>
    </w:p>
    <w:p w:rsidR="00DE73F1" w:rsidRPr="002521DE" w:rsidRDefault="00DE73F1" w:rsidP="00DE73F1">
      <w:pPr>
        <w:pStyle w:val="NormalWeb"/>
        <w:shd w:val="clear" w:color="auto" w:fill="FFFFFF"/>
        <w:spacing w:before="0" w:beforeAutospacing="0" w:after="0" w:afterAutospacing="0" w:line="330" w:lineRule="atLeast"/>
        <w:ind w:left="720" w:right="240"/>
        <w:textAlignment w:val="baseline"/>
        <w:rPr>
          <w:b/>
        </w:rPr>
      </w:pPr>
    </w:p>
    <w:p w:rsidR="002521DE" w:rsidRPr="00DE73F1" w:rsidRDefault="002521DE" w:rsidP="008C0618">
      <w:pPr>
        <w:pStyle w:val="NormalWeb"/>
        <w:numPr>
          <w:ilvl w:val="0"/>
          <w:numId w:val="2"/>
        </w:numPr>
        <w:shd w:val="clear" w:color="auto" w:fill="FFFFFF"/>
        <w:spacing w:before="0" w:beforeAutospacing="0" w:after="0" w:afterAutospacing="0" w:line="330" w:lineRule="atLeast"/>
        <w:ind w:right="240"/>
        <w:textAlignment w:val="baseline"/>
        <w:rPr>
          <w:b/>
        </w:rPr>
      </w:pPr>
      <w:r w:rsidRPr="002521DE">
        <w:rPr>
          <w:b/>
          <w:sz w:val="23"/>
          <w:szCs w:val="23"/>
        </w:rPr>
        <w:t xml:space="preserve">What does Susan Linn, author of </w:t>
      </w:r>
      <w:r w:rsidRPr="002521DE">
        <w:rPr>
          <w:b/>
          <w:sz w:val="23"/>
          <w:szCs w:val="23"/>
          <w:u w:val="single"/>
        </w:rPr>
        <w:t>Consuming Kids</w:t>
      </w:r>
      <w:r w:rsidRPr="002521DE">
        <w:rPr>
          <w:b/>
          <w:sz w:val="23"/>
          <w:szCs w:val="23"/>
        </w:rPr>
        <w:t xml:space="preserve">, suggest that advertising is doing to children? </w:t>
      </w:r>
    </w:p>
    <w:p w:rsidR="00DE73F1" w:rsidRPr="002521DE" w:rsidRDefault="00DE73F1" w:rsidP="00DE73F1">
      <w:pPr>
        <w:pStyle w:val="NormalWeb"/>
        <w:shd w:val="clear" w:color="auto" w:fill="FFFFFF"/>
        <w:spacing w:before="0" w:beforeAutospacing="0" w:after="0" w:afterAutospacing="0" w:line="330" w:lineRule="atLeast"/>
        <w:ind w:left="720" w:right="240"/>
        <w:textAlignment w:val="baseline"/>
        <w:rPr>
          <w:b/>
        </w:rPr>
      </w:pPr>
    </w:p>
    <w:p w:rsidR="002521DE" w:rsidRPr="00DE73F1" w:rsidRDefault="002521DE" w:rsidP="008C0618">
      <w:pPr>
        <w:pStyle w:val="NormalWeb"/>
        <w:numPr>
          <w:ilvl w:val="0"/>
          <w:numId w:val="2"/>
        </w:numPr>
        <w:shd w:val="clear" w:color="auto" w:fill="FFFFFF"/>
        <w:spacing w:before="0" w:beforeAutospacing="0" w:after="0" w:afterAutospacing="0" w:line="330" w:lineRule="atLeast"/>
        <w:ind w:right="240"/>
        <w:textAlignment w:val="baseline"/>
        <w:rPr>
          <w:b/>
        </w:rPr>
      </w:pPr>
      <w:r w:rsidRPr="002521DE">
        <w:rPr>
          <w:b/>
          <w:sz w:val="23"/>
          <w:szCs w:val="23"/>
        </w:rPr>
        <w:t>How do brands use music? Why is this an opportunity for musicians?</w:t>
      </w:r>
    </w:p>
    <w:p w:rsidR="00DE73F1" w:rsidRPr="002521DE" w:rsidRDefault="00DE73F1" w:rsidP="00DE73F1">
      <w:pPr>
        <w:pStyle w:val="NormalWeb"/>
        <w:shd w:val="clear" w:color="auto" w:fill="FFFFFF"/>
        <w:spacing w:before="0" w:beforeAutospacing="0" w:after="0" w:afterAutospacing="0" w:line="330" w:lineRule="atLeast"/>
        <w:ind w:left="720" w:right="240"/>
        <w:textAlignment w:val="baseline"/>
        <w:rPr>
          <w:b/>
        </w:rPr>
      </w:pPr>
    </w:p>
    <w:p w:rsidR="008C0618" w:rsidRDefault="008C0618" w:rsidP="008C0618">
      <w:pPr>
        <w:pStyle w:val="NormalWeb"/>
        <w:numPr>
          <w:ilvl w:val="0"/>
          <w:numId w:val="2"/>
        </w:numPr>
        <w:shd w:val="clear" w:color="auto" w:fill="FFFFFF"/>
        <w:spacing w:before="0" w:beforeAutospacing="0" w:after="0" w:afterAutospacing="0" w:line="330" w:lineRule="atLeast"/>
        <w:ind w:right="240"/>
        <w:textAlignment w:val="baseline"/>
        <w:rPr>
          <w:b/>
        </w:rPr>
      </w:pPr>
      <w:r w:rsidRPr="002521DE">
        <w:rPr>
          <w:b/>
        </w:rPr>
        <w:t>How does it make you feel to know that companies have been</w:t>
      </w:r>
      <w:r w:rsidRPr="002521DE">
        <w:rPr>
          <w:rStyle w:val="apple-converted-space"/>
          <w:b/>
        </w:rPr>
        <w:t> </w:t>
      </w:r>
      <w:hyperlink r:id="rId8" w:tooltip="Sneaky Ways Advertisers Target Kids" w:history="1">
        <w:r w:rsidRPr="002521DE">
          <w:rPr>
            <w:rStyle w:val="Hyperlink"/>
            <w:b/>
            <w:color w:val="auto"/>
            <w:u w:val="none"/>
            <w:bdr w:val="none" w:sz="0" w:space="0" w:color="auto" w:frame="1"/>
          </w:rPr>
          <w:t>targeting you through the movies and TV shows you watch</w:t>
        </w:r>
      </w:hyperlink>
      <w:r w:rsidRPr="002521DE">
        <w:rPr>
          <w:b/>
        </w:rPr>
        <w:t>?</w:t>
      </w:r>
      <w:r w:rsidR="008742D8" w:rsidRPr="002521DE">
        <w:rPr>
          <w:b/>
        </w:rPr>
        <w:t xml:space="preserve"> How have they been targeting you? What strategies have they been using? </w:t>
      </w:r>
    </w:p>
    <w:p w:rsidR="00DE73F1" w:rsidRPr="002521DE" w:rsidRDefault="00DE73F1" w:rsidP="00DE73F1">
      <w:pPr>
        <w:pStyle w:val="NormalWeb"/>
        <w:shd w:val="clear" w:color="auto" w:fill="FFFFFF"/>
        <w:spacing w:before="0" w:beforeAutospacing="0" w:after="0" w:afterAutospacing="0" w:line="330" w:lineRule="atLeast"/>
        <w:ind w:left="720" w:right="240"/>
        <w:textAlignment w:val="baseline"/>
        <w:rPr>
          <w:b/>
        </w:rPr>
      </w:pPr>
    </w:p>
    <w:p w:rsidR="008C0618" w:rsidRPr="002521DE" w:rsidRDefault="008C0618" w:rsidP="008C0618">
      <w:pPr>
        <w:pStyle w:val="NormalWeb"/>
        <w:numPr>
          <w:ilvl w:val="0"/>
          <w:numId w:val="2"/>
        </w:numPr>
        <w:shd w:val="clear" w:color="auto" w:fill="FFFFFF"/>
        <w:spacing w:before="0" w:beforeAutospacing="0" w:after="0" w:afterAutospacing="0" w:line="330" w:lineRule="atLeast"/>
        <w:ind w:right="240"/>
        <w:textAlignment w:val="baseline"/>
        <w:rPr>
          <w:b/>
        </w:rPr>
      </w:pPr>
      <w:r w:rsidRPr="002521DE">
        <w:rPr>
          <w:b/>
        </w:rPr>
        <w:t xml:space="preserve">Should product placement be banned, or is it the cost of doing business? How can people become savvier </w:t>
      </w:r>
      <w:r w:rsidR="003643ED" w:rsidRPr="002521DE">
        <w:rPr>
          <w:b/>
        </w:rPr>
        <w:t xml:space="preserve">(smarter / more aware) </w:t>
      </w:r>
      <w:r w:rsidRPr="002521DE">
        <w:rPr>
          <w:b/>
        </w:rPr>
        <w:t>about the practice?</w:t>
      </w:r>
      <w:r w:rsidR="008742D8" w:rsidRPr="002521DE">
        <w:rPr>
          <w:b/>
        </w:rPr>
        <w:t xml:space="preserve"> </w:t>
      </w:r>
    </w:p>
    <w:p w:rsidR="008C0618" w:rsidRPr="002521DE" w:rsidRDefault="008C0618">
      <w:pPr>
        <w:rPr>
          <w:rFonts w:ascii="Times New Roman" w:hAnsi="Times New Roman" w:cs="Times New Roman"/>
          <w:b/>
          <w:sz w:val="24"/>
          <w:szCs w:val="24"/>
        </w:rPr>
      </w:pPr>
    </w:p>
    <w:sectPr w:rsidR="008C0618" w:rsidRPr="002521DE" w:rsidSect="00D9414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618" w:rsidRDefault="008C0618" w:rsidP="008C0618">
      <w:pPr>
        <w:spacing w:line="240" w:lineRule="auto"/>
      </w:pPr>
      <w:r>
        <w:separator/>
      </w:r>
    </w:p>
  </w:endnote>
  <w:endnote w:type="continuationSeparator" w:id="0">
    <w:p w:rsidR="008C0618" w:rsidRDefault="008C0618" w:rsidP="008C06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618" w:rsidRDefault="008C0618" w:rsidP="008C0618">
      <w:pPr>
        <w:spacing w:line="240" w:lineRule="auto"/>
      </w:pPr>
      <w:r>
        <w:separator/>
      </w:r>
    </w:p>
  </w:footnote>
  <w:footnote w:type="continuationSeparator" w:id="0">
    <w:p w:rsidR="008C0618" w:rsidRDefault="008C0618" w:rsidP="008C06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CA6"/>
    <w:multiLevelType w:val="hybridMultilevel"/>
    <w:tmpl w:val="EEC6EA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BD1581"/>
    <w:multiLevelType w:val="multilevel"/>
    <w:tmpl w:val="6118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0618"/>
    <w:rsid w:val="0013007B"/>
    <w:rsid w:val="002521DE"/>
    <w:rsid w:val="003643ED"/>
    <w:rsid w:val="006F4B2C"/>
    <w:rsid w:val="008742D8"/>
    <w:rsid w:val="008C0618"/>
    <w:rsid w:val="00AD63E6"/>
    <w:rsid w:val="00B548C1"/>
    <w:rsid w:val="00B562CA"/>
    <w:rsid w:val="00D9414C"/>
    <w:rsid w:val="00DC3AF3"/>
    <w:rsid w:val="00DC5CD1"/>
    <w:rsid w:val="00DE73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4C"/>
  </w:style>
  <w:style w:type="paragraph" w:styleId="Heading1">
    <w:name w:val="heading 1"/>
    <w:basedOn w:val="Normal"/>
    <w:link w:val="Heading1Char"/>
    <w:uiPriority w:val="9"/>
    <w:qFormat/>
    <w:rsid w:val="008C0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6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C0618"/>
  </w:style>
  <w:style w:type="character" w:styleId="Hyperlink">
    <w:name w:val="Hyperlink"/>
    <w:basedOn w:val="DefaultParagraphFont"/>
    <w:uiPriority w:val="99"/>
    <w:semiHidden/>
    <w:unhideWhenUsed/>
    <w:rsid w:val="008C0618"/>
    <w:rPr>
      <w:color w:val="0000FF"/>
      <w:u w:val="single"/>
    </w:rPr>
  </w:style>
  <w:style w:type="character" w:customStyle="1" w:styleId="Heading1Char">
    <w:name w:val="Heading 1 Char"/>
    <w:basedOn w:val="DefaultParagraphFont"/>
    <w:link w:val="Heading1"/>
    <w:uiPriority w:val="9"/>
    <w:rsid w:val="008C0618"/>
    <w:rPr>
      <w:rFonts w:ascii="Times New Roman" w:eastAsia="Times New Roman" w:hAnsi="Times New Roman" w:cs="Times New Roman"/>
      <w:b/>
      <w:bCs/>
      <w:kern w:val="36"/>
      <w:sz w:val="48"/>
      <w:szCs w:val="48"/>
      <w:lang w:eastAsia="en-CA"/>
    </w:rPr>
  </w:style>
  <w:style w:type="paragraph" w:styleId="Header">
    <w:name w:val="header"/>
    <w:basedOn w:val="Normal"/>
    <w:link w:val="HeaderChar"/>
    <w:uiPriority w:val="99"/>
    <w:unhideWhenUsed/>
    <w:rsid w:val="008C0618"/>
    <w:pPr>
      <w:tabs>
        <w:tab w:val="center" w:pos="4680"/>
        <w:tab w:val="right" w:pos="9360"/>
      </w:tabs>
      <w:spacing w:line="240" w:lineRule="auto"/>
    </w:pPr>
  </w:style>
  <w:style w:type="character" w:customStyle="1" w:styleId="HeaderChar">
    <w:name w:val="Header Char"/>
    <w:basedOn w:val="DefaultParagraphFont"/>
    <w:link w:val="Header"/>
    <w:uiPriority w:val="99"/>
    <w:rsid w:val="008C0618"/>
  </w:style>
  <w:style w:type="paragraph" w:styleId="Footer">
    <w:name w:val="footer"/>
    <w:basedOn w:val="Normal"/>
    <w:link w:val="FooterChar"/>
    <w:uiPriority w:val="99"/>
    <w:unhideWhenUsed/>
    <w:rsid w:val="008C0618"/>
    <w:pPr>
      <w:tabs>
        <w:tab w:val="center" w:pos="4680"/>
        <w:tab w:val="right" w:pos="9360"/>
      </w:tabs>
      <w:spacing w:line="240" w:lineRule="auto"/>
    </w:pPr>
  </w:style>
  <w:style w:type="character" w:customStyle="1" w:styleId="FooterChar">
    <w:name w:val="Footer Char"/>
    <w:basedOn w:val="DefaultParagraphFont"/>
    <w:link w:val="Footer"/>
    <w:uiPriority w:val="99"/>
    <w:rsid w:val="008C0618"/>
  </w:style>
  <w:style w:type="paragraph" w:styleId="BalloonText">
    <w:name w:val="Balloon Text"/>
    <w:basedOn w:val="Normal"/>
    <w:link w:val="BalloonTextChar"/>
    <w:uiPriority w:val="99"/>
    <w:semiHidden/>
    <w:unhideWhenUsed/>
    <w:rsid w:val="0087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2D8"/>
    <w:rPr>
      <w:rFonts w:ascii="Tahoma" w:hAnsi="Tahoma" w:cs="Tahoma"/>
      <w:sz w:val="16"/>
      <w:szCs w:val="16"/>
    </w:rPr>
  </w:style>
  <w:style w:type="paragraph" w:styleId="ListParagraph">
    <w:name w:val="List Paragraph"/>
    <w:basedOn w:val="Normal"/>
    <w:uiPriority w:val="34"/>
    <w:qFormat/>
    <w:rsid w:val="00DE7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6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C0618"/>
  </w:style>
  <w:style w:type="character" w:styleId="Hyperlink">
    <w:name w:val="Hyperlink"/>
    <w:basedOn w:val="DefaultParagraphFont"/>
    <w:uiPriority w:val="99"/>
    <w:semiHidden/>
    <w:unhideWhenUsed/>
    <w:rsid w:val="008C0618"/>
    <w:rPr>
      <w:color w:val="0000FF"/>
      <w:u w:val="single"/>
    </w:rPr>
  </w:style>
  <w:style w:type="character" w:customStyle="1" w:styleId="Heading1Char">
    <w:name w:val="Heading 1 Char"/>
    <w:basedOn w:val="DefaultParagraphFont"/>
    <w:link w:val="Heading1"/>
    <w:uiPriority w:val="9"/>
    <w:rsid w:val="008C0618"/>
    <w:rPr>
      <w:rFonts w:ascii="Times New Roman" w:eastAsia="Times New Roman" w:hAnsi="Times New Roman" w:cs="Times New Roman"/>
      <w:b/>
      <w:bCs/>
      <w:kern w:val="36"/>
      <w:sz w:val="48"/>
      <w:szCs w:val="48"/>
      <w:lang w:eastAsia="en-CA"/>
    </w:rPr>
  </w:style>
  <w:style w:type="paragraph" w:styleId="Header">
    <w:name w:val="header"/>
    <w:basedOn w:val="Normal"/>
    <w:link w:val="HeaderChar"/>
    <w:uiPriority w:val="99"/>
    <w:unhideWhenUsed/>
    <w:rsid w:val="008C0618"/>
    <w:pPr>
      <w:tabs>
        <w:tab w:val="center" w:pos="4680"/>
        <w:tab w:val="right" w:pos="9360"/>
      </w:tabs>
      <w:spacing w:line="240" w:lineRule="auto"/>
    </w:pPr>
  </w:style>
  <w:style w:type="character" w:customStyle="1" w:styleId="HeaderChar">
    <w:name w:val="Header Char"/>
    <w:basedOn w:val="DefaultParagraphFont"/>
    <w:link w:val="Header"/>
    <w:uiPriority w:val="99"/>
    <w:rsid w:val="008C0618"/>
  </w:style>
  <w:style w:type="paragraph" w:styleId="Footer">
    <w:name w:val="footer"/>
    <w:basedOn w:val="Normal"/>
    <w:link w:val="FooterChar"/>
    <w:uiPriority w:val="99"/>
    <w:unhideWhenUsed/>
    <w:rsid w:val="008C0618"/>
    <w:pPr>
      <w:tabs>
        <w:tab w:val="center" w:pos="4680"/>
        <w:tab w:val="right" w:pos="9360"/>
      </w:tabs>
      <w:spacing w:line="240" w:lineRule="auto"/>
    </w:pPr>
  </w:style>
  <w:style w:type="character" w:customStyle="1" w:styleId="FooterChar">
    <w:name w:val="Footer Char"/>
    <w:basedOn w:val="DefaultParagraphFont"/>
    <w:link w:val="Footer"/>
    <w:uiPriority w:val="99"/>
    <w:rsid w:val="008C0618"/>
  </w:style>
  <w:style w:type="paragraph" w:styleId="BalloonText">
    <w:name w:val="Balloon Text"/>
    <w:basedOn w:val="Normal"/>
    <w:link w:val="BalloonTextChar"/>
    <w:uiPriority w:val="99"/>
    <w:semiHidden/>
    <w:unhideWhenUsed/>
    <w:rsid w:val="00874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92769">
      <w:bodyDiv w:val="1"/>
      <w:marLeft w:val="0"/>
      <w:marRight w:val="0"/>
      <w:marTop w:val="0"/>
      <w:marBottom w:val="0"/>
      <w:divBdr>
        <w:top w:val="none" w:sz="0" w:space="0" w:color="auto"/>
        <w:left w:val="none" w:sz="0" w:space="0" w:color="auto"/>
        <w:bottom w:val="none" w:sz="0" w:space="0" w:color="auto"/>
        <w:right w:val="none" w:sz="0" w:space="0" w:color="auto"/>
      </w:divBdr>
    </w:div>
    <w:div w:id="10738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sensemedia.org/sneaky-ways-advertisers-target-ki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Ken Farshtey</cp:lastModifiedBy>
  <cp:revision>5</cp:revision>
  <dcterms:created xsi:type="dcterms:W3CDTF">2012-11-10T19:51:00Z</dcterms:created>
  <dcterms:modified xsi:type="dcterms:W3CDTF">2016-07-27T03:18:00Z</dcterms:modified>
</cp:coreProperties>
</file>