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541018" w:rsidRPr="00541018" w:rsidTr="00541018">
        <w:tc>
          <w:tcPr>
            <w:tcW w:w="9576" w:type="dxa"/>
          </w:tcPr>
          <w:p w:rsidR="00541018" w:rsidRPr="00541018" w:rsidRDefault="00541018" w:rsidP="00541018">
            <w:pPr>
              <w:rPr>
                <w:b/>
                <w:sz w:val="36"/>
                <w:szCs w:val="36"/>
              </w:rPr>
            </w:pPr>
            <w:r w:rsidRPr="00541018">
              <w:rPr>
                <w:b/>
                <w:sz w:val="36"/>
                <w:szCs w:val="36"/>
              </w:rPr>
              <w:t xml:space="preserve">Greg </w:t>
            </w:r>
            <w:proofErr w:type="spellStart"/>
            <w:r w:rsidRPr="00541018">
              <w:rPr>
                <w:b/>
                <w:sz w:val="36"/>
                <w:szCs w:val="36"/>
              </w:rPr>
              <w:t>Palast</w:t>
            </w:r>
            <w:proofErr w:type="spellEnd"/>
            <w:r>
              <w:rPr>
                <w:b/>
                <w:sz w:val="36"/>
                <w:szCs w:val="36"/>
              </w:rPr>
              <w:t>:</w:t>
            </w:r>
            <w:r w:rsidRPr="00541018">
              <w:rPr>
                <w:b/>
                <w:sz w:val="36"/>
                <w:szCs w:val="36"/>
              </w:rPr>
              <w:t xml:space="preserve"> </w:t>
            </w:r>
            <w:r w:rsidRPr="00541018">
              <w:rPr>
                <w:b/>
                <w:i/>
                <w:sz w:val="36"/>
                <w:szCs w:val="36"/>
              </w:rPr>
              <w:t>The Best Democracy Money Can Buy</w:t>
            </w:r>
          </w:p>
        </w:tc>
      </w:tr>
    </w:tbl>
    <w:p w:rsidR="001F6D81" w:rsidRDefault="001F6D81" w:rsidP="00541018"/>
    <w:p w:rsidR="00541018" w:rsidRPr="00BA4F82" w:rsidRDefault="00541018" w:rsidP="00BA4F82">
      <w:pPr>
        <w:jc w:val="center"/>
        <w:rPr>
          <w:b/>
          <w:sz w:val="25"/>
          <w:szCs w:val="25"/>
        </w:rPr>
      </w:pPr>
      <w:r w:rsidRPr="00BA4F82">
        <w:rPr>
          <w:b/>
          <w:sz w:val="25"/>
          <w:szCs w:val="25"/>
        </w:rPr>
        <w:t>[Let’s try to ANALYZE BIAS or POINT OF VIEW</w:t>
      </w:r>
      <w:r w:rsidR="00BA4F82" w:rsidRPr="00BA4F82">
        <w:rPr>
          <w:b/>
          <w:sz w:val="25"/>
          <w:szCs w:val="25"/>
        </w:rPr>
        <w:t xml:space="preserve"> in the films we watch.]</w:t>
      </w:r>
    </w:p>
    <w:p w:rsidR="00541018" w:rsidRDefault="00541018" w:rsidP="00541018"/>
    <w:p w:rsidR="00541018" w:rsidRDefault="00541018" w:rsidP="00541018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41018">
        <w:rPr>
          <w:rFonts w:ascii="Georgia" w:hAnsi="Georgia"/>
          <w:b/>
          <w:sz w:val="24"/>
          <w:szCs w:val="24"/>
        </w:rPr>
        <w:t>Briefly describe what th</w:t>
      </w:r>
      <w:r w:rsidR="00BA4F82">
        <w:rPr>
          <w:rFonts w:ascii="Georgia" w:hAnsi="Georgia"/>
          <w:b/>
          <w:sz w:val="24"/>
          <w:szCs w:val="24"/>
        </w:rPr>
        <w:t>is</w:t>
      </w:r>
      <w:r w:rsidRPr="00541018">
        <w:rPr>
          <w:rFonts w:ascii="Georgia" w:hAnsi="Georgia"/>
          <w:b/>
          <w:sz w:val="24"/>
          <w:szCs w:val="24"/>
        </w:rPr>
        <w:t xml:space="preserve"> </w:t>
      </w:r>
      <w:r w:rsidR="00BA4F82">
        <w:rPr>
          <w:rFonts w:ascii="Georgia" w:hAnsi="Georgia"/>
          <w:b/>
          <w:sz w:val="24"/>
          <w:szCs w:val="24"/>
        </w:rPr>
        <w:t>documentary</w:t>
      </w:r>
      <w:r w:rsidRPr="00541018">
        <w:rPr>
          <w:rFonts w:ascii="Georgia" w:hAnsi="Georgia"/>
          <w:b/>
          <w:sz w:val="24"/>
          <w:szCs w:val="24"/>
        </w:rPr>
        <w:t xml:space="preserve"> is about and the position that it advocates.</w:t>
      </w: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Pr="00BA4F82" w:rsidRDefault="00BA4F82" w:rsidP="00BA4F82">
      <w:pPr>
        <w:rPr>
          <w:b/>
          <w:szCs w:val="24"/>
        </w:rPr>
      </w:pPr>
    </w:p>
    <w:p w:rsidR="00541018" w:rsidRDefault="00541018" w:rsidP="00541018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41018">
        <w:rPr>
          <w:rFonts w:ascii="Georgia" w:hAnsi="Georgia"/>
          <w:b/>
          <w:sz w:val="24"/>
          <w:szCs w:val="24"/>
        </w:rPr>
        <w:t>List six facts described in the film that impressed you and explain how each fact relates to the film’s premise or theme.</w:t>
      </w:r>
    </w:p>
    <w:p w:rsidR="00BA4F82" w:rsidRPr="00BA4F82" w:rsidRDefault="00BA4F82" w:rsidP="00BA4F82">
      <w:pPr>
        <w:pStyle w:val="ListParagraph"/>
        <w:rPr>
          <w:rFonts w:ascii="Georgia" w:hAnsi="Georgia"/>
          <w:b/>
          <w:sz w:val="24"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Pr="00BA4F82" w:rsidRDefault="00BA4F82" w:rsidP="00BA4F82">
      <w:pPr>
        <w:rPr>
          <w:b/>
          <w:szCs w:val="24"/>
        </w:rPr>
      </w:pPr>
    </w:p>
    <w:p w:rsidR="00541018" w:rsidRDefault="00541018" w:rsidP="00541018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41018">
        <w:rPr>
          <w:rFonts w:ascii="Georgia" w:hAnsi="Georgia"/>
          <w:b/>
          <w:sz w:val="24"/>
          <w:szCs w:val="24"/>
        </w:rPr>
        <w:t xml:space="preserve">How did the filmmakers try to convince you of the position that the film supports? </w:t>
      </w:r>
      <w:r w:rsidR="00BA4F82" w:rsidRPr="00BA4F82">
        <w:rPr>
          <w:rFonts w:ascii="Georgia" w:hAnsi="Georgia"/>
          <w:b/>
          <w:sz w:val="24"/>
          <w:szCs w:val="24"/>
        </w:rPr>
        <w:sym w:font="Wingdings" w:char="F0E0"/>
      </w:r>
      <w:r w:rsidR="00BA4F82">
        <w:rPr>
          <w:rFonts w:ascii="Georgia" w:hAnsi="Georgia"/>
          <w:b/>
          <w:sz w:val="24"/>
          <w:szCs w:val="24"/>
        </w:rPr>
        <w:t xml:space="preserve"> </w:t>
      </w:r>
      <w:r w:rsidRPr="00BA4F82">
        <w:rPr>
          <w:rFonts w:ascii="Georgia" w:hAnsi="Georgia"/>
          <w:b/>
          <w:i/>
          <w:smallCaps/>
          <w:sz w:val="24"/>
          <w:szCs w:val="24"/>
        </w:rPr>
        <w:t>Look for appeals to logic, emotion, and prejudice</w:t>
      </w: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Pr="00BA4F82" w:rsidRDefault="00BA4F82" w:rsidP="00BA4F82">
      <w:pPr>
        <w:rPr>
          <w:b/>
          <w:szCs w:val="24"/>
        </w:rPr>
      </w:pPr>
    </w:p>
    <w:p w:rsidR="00541018" w:rsidRDefault="00541018" w:rsidP="00541018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41018">
        <w:rPr>
          <w:rFonts w:ascii="Georgia" w:hAnsi="Georgia"/>
          <w:b/>
          <w:sz w:val="24"/>
          <w:szCs w:val="24"/>
        </w:rPr>
        <w:t xml:space="preserve">Did any of the reasoning given in support of the position advocated by the </w:t>
      </w:r>
      <w:r w:rsidR="00BA4F82">
        <w:rPr>
          <w:rFonts w:ascii="Georgia" w:hAnsi="Georgia"/>
          <w:b/>
          <w:sz w:val="24"/>
          <w:szCs w:val="24"/>
        </w:rPr>
        <w:t>documentary</w:t>
      </w:r>
      <w:r w:rsidRPr="00541018">
        <w:rPr>
          <w:rFonts w:ascii="Georgia" w:hAnsi="Georgia"/>
          <w:b/>
          <w:sz w:val="24"/>
          <w:szCs w:val="24"/>
        </w:rPr>
        <w:t xml:space="preserve"> seem to be weak or misleading?  If so, describe the concept put forward in the film and why you thought the reasoning was flawed.</w:t>
      </w: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Pr="00BA4F82" w:rsidRDefault="00BA4F82" w:rsidP="00BA4F82">
      <w:pPr>
        <w:rPr>
          <w:b/>
          <w:szCs w:val="24"/>
        </w:rPr>
      </w:pPr>
    </w:p>
    <w:p w:rsidR="00541018" w:rsidRDefault="00541018" w:rsidP="00541018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41018">
        <w:rPr>
          <w:rFonts w:ascii="Georgia" w:hAnsi="Georgia"/>
          <w:b/>
          <w:sz w:val="24"/>
          <w:szCs w:val="24"/>
        </w:rPr>
        <w:t xml:space="preserve">Describe any cinematic techniques used in presenting particular scenes, images, or sounds which were designed to </w:t>
      </w:r>
      <w:r w:rsidRPr="00BA4F82">
        <w:rPr>
          <w:rFonts w:ascii="Georgia" w:hAnsi="Georgia"/>
          <w:b/>
          <w:sz w:val="24"/>
          <w:szCs w:val="24"/>
          <w:u w:val="single"/>
        </w:rPr>
        <w:t xml:space="preserve">appeal to the viewer’s emotions </w:t>
      </w:r>
      <w:r w:rsidRPr="00541018">
        <w:rPr>
          <w:rFonts w:ascii="Georgia" w:hAnsi="Georgia"/>
          <w:b/>
          <w:sz w:val="24"/>
          <w:szCs w:val="24"/>
        </w:rPr>
        <w:t xml:space="preserve">and to encourage the viewer to agree with the position advocated by the film, </w:t>
      </w:r>
      <w:r w:rsidRPr="002C43CD">
        <w:rPr>
          <w:rFonts w:ascii="Georgia" w:hAnsi="Georgia"/>
          <w:b/>
          <w:sz w:val="24"/>
          <w:szCs w:val="24"/>
          <w:u w:val="single"/>
        </w:rPr>
        <w:t>without reliance upon fact or logical argument</w:t>
      </w:r>
      <w:r w:rsidRPr="00541018">
        <w:rPr>
          <w:rFonts w:ascii="Georgia" w:hAnsi="Georgia"/>
          <w:b/>
          <w:sz w:val="24"/>
          <w:szCs w:val="24"/>
        </w:rPr>
        <w:t>.</w:t>
      </w: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Default="00BA4F82" w:rsidP="00BA4F82">
      <w:pPr>
        <w:rPr>
          <w:b/>
          <w:szCs w:val="24"/>
        </w:rPr>
      </w:pPr>
    </w:p>
    <w:p w:rsidR="00BA4F82" w:rsidRPr="00BA4F82" w:rsidRDefault="00BA4F82" w:rsidP="00BA4F82">
      <w:pPr>
        <w:rPr>
          <w:b/>
          <w:szCs w:val="24"/>
        </w:rPr>
      </w:pPr>
    </w:p>
    <w:p w:rsidR="00541018" w:rsidRPr="00541018" w:rsidRDefault="00541018" w:rsidP="00541018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41018">
        <w:rPr>
          <w:rFonts w:ascii="Georgia" w:hAnsi="Georgia"/>
          <w:b/>
          <w:sz w:val="24"/>
          <w:szCs w:val="24"/>
        </w:rPr>
        <w:t>Did the film change your mind about any aspect of the subject that it presents? What information, argument or persuasive technique caused you to change your mind?</w:t>
      </w:r>
    </w:p>
    <w:sectPr w:rsidR="00541018" w:rsidRPr="00541018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2FC"/>
    <w:multiLevelType w:val="hybridMultilevel"/>
    <w:tmpl w:val="A34662B2"/>
    <w:lvl w:ilvl="0" w:tplc="ECC26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6177"/>
    <w:multiLevelType w:val="hybridMultilevel"/>
    <w:tmpl w:val="D04E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41018"/>
    <w:rsid w:val="000E56A1"/>
    <w:rsid w:val="001F6D81"/>
    <w:rsid w:val="00232D96"/>
    <w:rsid w:val="002C43CD"/>
    <w:rsid w:val="00541018"/>
    <w:rsid w:val="00560FF6"/>
    <w:rsid w:val="00BA4F82"/>
    <w:rsid w:val="00C5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018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2</cp:revision>
  <dcterms:created xsi:type="dcterms:W3CDTF">2016-10-30T21:43:00Z</dcterms:created>
  <dcterms:modified xsi:type="dcterms:W3CDTF">2016-10-30T22:00:00Z</dcterms:modified>
</cp:coreProperties>
</file>